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9A40" w14:textId="054C9603" w:rsidR="00F86FA2" w:rsidRPr="009578C1" w:rsidRDefault="00F86FA2" w:rsidP="005B34C6">
      <w:pPr>
        <w:spacing w:after="0" w:line="240" w:lineRule="auto"/>
        <w:jc w:val="center"/>
        <w:rPr>
          <w:rFonts w:ascii="Britannic Bold" w:hAnsi="Britannic Bold" w:cs="Arial"/>
          <w:sz w:val="36"/>
          <w:szCs w:val="36"/>
        </w:rPr>
      </w:pPr>
      <w:r w:rsidRPr="009578C1">
        <w:rPr>
          <w:rFonts w:ascii="Britannic Bold" w:hAnsi="Britannic Bold" w:cs="Arial"/>
          <w:sz w:val="36"/>
          <w:szCs w:val="36"/>
        </w:rPr>
        <w:t>LOCAL MEMORANDUM OF UNDERSTANDING</w:t>
      </w:r>
    </w:p>
    <w:p w14:paraId="39AB8CFD" w14:textId="35F6AD24" w:rsidR="00F86FA2" w:rsidRPr="009578C1" w:rsidRDefault="002256D4" w:rsidP="005B34C6">
      <w:pPr>
        <w:spacing w:after="0" w:line="240" w:lineRule="auto"/>
        <w:jc w:val="center"/>
        <w:rPr>
          <w:rFonts w:ascii="Britannic Bold" w:hAnsi="Britannic Bold" w:cs="Arial"/>
          <w:sz w:val="36"/>
          <w:szCs w:val="36"/>
        </w:rPr>
      </w:pPr>
      <w:r>
        <w:rPr>
          <w:rFonts w:ascii="Britannic Bold" w:hAnsi="Britannic Bold" w:cs="Arial"/>
          <w:sz w:val="36"/>
          <w:szCs w:val="36"/>
        </w:rPr>
        <w:t>TYLER</w:t>
      </w:r>
      <w:r w:rsidR="00F86FA2" w:rsidRPr="009578C1">
        <w:rPr>
          <w:rFonts w:ascii="Britannic Bold" w:hAnsi="Britannic Bold" w:cs="Arial"/>
          <w:sz w:val="36"/>
          <w:szCs w:val="36"/>
        </w:rPr>
        <w:t xml:space="preserve"> </w:t>
      </w:r>
      <w:r w:rsidR="00420EA2">
        <w:rPr>
          <w:rFonts w:ascii="Britannic Bold" w:hAnsi="Britannic Bold" w:cs="Arial"/>
          <w:sz w:val="36"/>
          <w:szCs w:val="36"/>
        </w:rPr>
        <w:t>STATIONS AND BRANCHES</w:t>
      </w:r>
    </w:p>
    <w:p w14:paraId="659AB8D2" w14:textId="3E4FE9B8" w:rsidR="00361501" w:rsidRDefault="00F86FA2" w:rsidP="00361501">
      <w:pPr>
        <w:spacing w:after="0" w:line="240" w:lineRule="auto"/>
        <w:jc w:val="center"/>
        <w:rPr>
          <w:rFonts w:ascii="Britannic Bold" w:hAnsi="Britannic Bold" w:cs="Arial"/>
          <w:sz w:val="36"/>
          <w:szCs w:val="36"/>
        </w:rPr>
      </w:pPr>
      <w:r w:rsidRPr="009578C1">
        <w:rPr>
          <w:rFonts w:ascii="Britannic Bold" w:hAnsi="Britannic Bold" w:cs="Arial"/>
          <w:sz w:val="36"/>
          <w:szCs w:val="36"/>
        </w:rPr>
        <w:t>20</w:t>
      </w:r>
      <w:r w:rsidR="00C31D94">
        <w:rPr>
          <w:rFonts w:ascii="Britannic Bold" w:hAnsi="Britannic Bold" w:cs="Arial"/>
          <w:sz w:val="36"/>
          <w:szCs w:val="36"/>
        </w:rPr>
        <w:t>21</w:t>
      </w:r>
      <w:r w:rsidRPr="009578C1">
        <w:rPr>
          <w:rFonts w:ascii="Britannic Bold" w:hAnsi="Britannic Bold" w:cs="Arial"/>
          <w:sz w:val="36"/>
          <w:szCs w:val="36"/>
        </w:rPr>
        <w:t xml:space="preserve"> – 20</w:t>
      </w:r>
      <w:r w:rsidR="00C31D94">
        <w:rPr>
          <w:rFonts w:ascii="Britannic Bold" w:hAnsi="Britannic Bold" w:cs="Arial"/>
          <w:sz w:val="36"/>
          <w:szCs w:val="36"/>
        </w:rPr>
        <w:t>24</w:t>
      </w:r>
    </w:p>
    <w:p w14:paraId="7C131FFD" w14:textId="77777777" w:rsidR="00361501" w:rsidRDefault="00361501" w:rsidP="00361501">
      <w:pPr>
        <w:spacing w:after="0" w:line="240" w:lineRule="auto"/>
        <w:rPr>
          <w:rFonts w:ascii="Britannic Bold" w:hAnsi="Britannic Bold" w:cs="Arial"/>
          <w:sz w:val="24"/>
          <w:szCs w:val="24"/>
        </w:rPr>
      </w:pPr>
    </w:p>
    <w:p w14:paraId="318C4D64" w14:textId="77777777" w:rsidR="00361501" w:rsidRDefault="00361501" w:rsidP="00361501">
      <w:pPr>
        <w:spacing w:after="0" w:line="240" w:lineRule="auto"/>
        <w:rPr>
          <w:rFonts w:ascii="Britannic Bold" w:hAnsi="Britannic Bold" w:cs="Arial"/>
          <w:sz w:val="24"/>
          <w:szCs w:val="24"/>
        </w:rPr>
      </w:pPr>
    </w:p>
    <w:p w14:paraId="00B9C70E" w14:textId="77777777" w:rsidR="00361501" w:rsidRDefault="00361501" w:rsidP="00361501">
      <w:pPr>
        <w:spacing w:after="0" w:line="240" w:lineRule="auto"/>
        <w:rPr>
          <w:rFonts w:ascii="Britannic Bold" w:hAnsi="Britannic Bold" w:cs="Arial"/>
          <w:sz w:val="24"/>
          <w:szCs w:val="24"/>
        </w:rPr>
      </w:pPr>
    </w:p>
    <w:p w14:paraId="10BEF1D4" w14:textId="6FBAD63A" w:rsidR="00F86FA2" w:rsidRDefault="00F86FA2" w:rsidP="00361501">
      <w:pPr>
        <w:spacing w:after="0" w:line="240" w:lineRule="auto"/>
        <w:rPr>
          <w:rFonts w:ascii="Bodoni MT" w:hAnsi="Bodoni MT" w:cs="Arial"/>
          <w:sz w:val="30"/>
          <w:szCs w:val="30"/>
        </w:rPr>
      </w:pPr>
      <w:r w:rsidRPr="00241B29">
        <w:rPr>
          <w:rFonts w:ascii="Bodoni MT" w:hAnsi="Bodoni MT" w:cs="Arial"/>
          <w:sz w:val="30"/>
          <w:szCs w:val="30"/>
        </w:rPr>
        <w:t>The Memorandum of Understanding (pages 1-</w:t>
      </w:r>
      <w:r w:rsidR="00A477A5">
        <w:rPr>
          <w:rFonts w:ascii="Bodoni MT" w:hAnsi="Bodoni MT" w:cs="Arial"/>
          <w:sz w:val="30"/>
          <w:szCs w:val="30"/>
        </w:rPr>
        <w:t>14</w:t>
      </w:r>
      <w:r w:rsidRPr="00241B29">
        <w:rPr>
          <w:rFonts w:ascii="Bodoni MT" w:hAnsi="Bodoni MT" w:cs="Arial"/>
          <w:sz w:val="30"/>
          <w:szCs w:val="30"/>
        </w:rPr>
        <w:t xml:space="preserve">) is entered into on __________ at </w:t>
      </w:r>
      <w:r w:rsidR="002256D4">
        <w:rPr>
          <w:rFonts w:ascii="Bodoni MT" w:hAnsi="Bodoni MT" w:cs="Arial"/>
          <w:sz w:val="30"/>
          <w:szCs w:val="30"/>
        </w:rPr>
        <w:t>Tyler</w:t>
      </w:r>
      <w:r w:rsidRPr="00241B29">
        <w:rPr>
          <w:rFonts w:ascii="Bodoni MT" w:hAnsi="Bodoni MT" w:cs="Arial"/>
          <w:sz w:val="30"/>
          <w:szCs w:val="30"/>
        </w:rPr>
        <w:t>, Texas between the representatives of the United States Posta</w:t>
      </w:r>
      <w:r w:rsidR="00EA1E6E">
        <w:rPr>
          <w:rFonts w:ascii="Bodoni MT" w:hAnsi="Bodoni MT" w:cs="Arial"/>
          <w:sz w:val="30"/>
          <w:szCs w:val="30"/>
        </w:rPr>
        <w:t>l</w:t>
      </w:r>
      <w:r w:rsidRPr="00241B29">
        <w:rPr>
          <w:rFonts w:ascii="Bodoni MT" w:hAnsi="Bodoni MT" w:cs="Arial"/>
          <w:sz w:val="30"/>
          <w:szCs w:val="30"/>
        </w:rPr>
        <w:t xml:space="preserve"> Service and the designated agent of the American Postal Workers Union, pursuant to the Local Implementation Provisions of the 20</w:t>
      </w:r>
      <w:r w:rsidR="00C31D94">
        <w:rPr>
          <w:rFonts w:ascii="Bodoni MT" w:hAnsi="Bodoni MT" w:cs="Arial"/>
          <w:sz w:val="30"/>
          <w:szCs w:val="30"/>
        </w:rPr>
        <w:t>21</w:t>
      </w:r>
      <w:r w:rsidRPr="00241B29">
        <w:rPr>
          <w:rFonts w:ascii="Bodoni MT" w:hAnsi="Bodoni MT" w:cs="Arial"/>
          <w:sz w:val="30"/>
          <w:szCs w:val="30"/>
        </w:rPr>
        <w:t>-20</w:t>
      </w:r>
      <w:r w:rsidR="00C31D94">
        <w:rPr>
          <w:rFonts w:ascii="Bodoni MT" w:hAnsi="Bodoni MT" w:cs="Arial"/>
          <w:sz w:val="30"/>
          <w:szCs w:val="30"/>
        </w:rPr>
        <w:t>24</w:t>
      </w:r>
      <w:r w:rsidRPr="00241B29">
        <w:rPr>
          <w:rFonts w:ascii="Bodoni MT" w:hAnsi="Bodoni MT" w:cs="Arial"/>
          <w:sz w:val="30"/>
          <w:szCs w:val="30"/>
        </w:rPr>
        <w:t xml:space="preserve"> Collective Bargaining Agreement.  Any references to Union, craft, employee, or bargaining unit are limited to the APWU and the crafts that it represents</w:t>
      </w:r>
      <w:r w:rsidR="005E74FB" w:rsidRPr="00241B29">
        <w:rPr>
          <w:rFonts w:ascii="Bodoni MT" w:hAnsi="Bodoni MT" w:cs="Arial"/>
          <w:sz w:val="30"/>
          <w:szCs w:val="30"/>
        </w:rPr>
        <w:t>.</w:t>
      </w:r>
    </w:p>
    <w:p w14:paraId="19BCA2E0" w14:textId="77777777" w:rsidR="00FA1808" w:rsidRDefault="00FA1808" w:rsidP="00F86FA2">
      <w:pPr>
        <w:rPr>
          <w:rFonts w:ascii="Bodoni MT" w:hAnsi="Bodoni MT" w:cs="Arial"/>
          <w:sz w:val="30"/>
          <w:szCs w:val="30"/>
        </w:rPr>
      </w:pPr>
    </w:p>
    <w:p w14:paraId="338977AC" w14:textId="77777777" w:rsidR="00FA1808" w:rsidRDefault="00FA1808" w:rsidP="00F86FA2">
      <w:pPr>
        <w:rPr>
          <w:rFonts w:ascii="Bodoni MT" w:hAnsi="Bodoni MT" w:cs="Arial"/>
          <w:sz w:val="30"/>
          <w:szCs w:val="30"/>
        </w:rPr>
      </w:pPr>
    </w:p>
    <w:p w14:paraId="714BC994" w14:textId="77777777" w:rsidR="00FA1808" w:rsidRDefault="00FA1808" w:rsidP="00F86FA2">
      <w:pPr>
        <w:rPr>
          <w:rFonts w:ascii="Bodoni MT" w:hAnsi="Bodoni MT" w:cs="Arial"/>
          <w:sz w:val="30"/>
          <w:szCs w:val="30"/>
        </w:rPr>
      </w:pPr>
    </w:p>
    <w:p w14:paraId="167D2EFC" w14:textId="77777777" w:rsidR="00FA1808" w:rsidRDefault="00FA1808" w:rsidP="00F86FA2">
      <w:pPr>
        <w:rPr>
          <w:rFonts w:ascii="Bodoni MT" w:hAnsi="Bodoni MT" w:cs="Arial"/>
          <w:sz w:val="30"/>
          <w:szCs w:val="30"/>
        </w:rPr>
      </w:pPr>
    </w:p>
    <w:p w14:paraId="5F772EE9" w14:textId="77777777" w:rsidR="00FA1808" w:rsidRDefault="00FA1808" w:rsidP="00F86FA2">
      <w:pPr>
        <w:pBdr>
          <w:bottom w:val="single" w:sz="12" w:space="1" w:color="auto"/>
        </w:pBdr>
        <w:rPr>
          <w:rFonts w:ascii="Bodoni MT" w:hAnsi="Bodoni MT" w:cs="Arial"/>
          <w:sz w:val="30"/>
          <w:szCs w:val="30"/>
        </w:rPr>
      </w:pPr>
    </w:p>
    <w:p w14:paraId="49893813" w14:textId="53EB27D8" w:rsidR="00FA1808" w:rsidRDefault="002256D4" w:rsidP="00F86FA2">
      <w:pPr>
        <w:rPr>
          <w:rFonts w:ascii="Bodoni MT" w:hAnsi="Bodoni MT" w:cs="Arial"/>
          <w:sz w:val="30"/>
          <w:szCs w:val="30"/>
        </w:rPr>
      </w:pPr>
      <w:r>
        <w:rPr>
          <w:rFonts w:ascii="Bodoni MT" w:hAnsi="Bodoni MT" w:cs="Arial"/>
          <w:sz w:val="30"/>
          <w:szCs w:val="30"/>
        </w:rPr>
        <w:t>Michael Arrambidez</w:t>
      </w:r>
      <w:r w:rsidR="009735A5">
        <w:rPr>
          <w:rFonts w:ascii="Bodoni MT" w:hAnsi="Bodoni MT" w:cs="Arial"/>
          <w:sz w:val="30"/>
          <w:szCs w:val="30"/>
        </w:rPr>
        <w:t>, Postmaster</w:t>
      </w:r>
      <w:r w:rsidR="008D14B3">
        <w:rPr>
          <w:rFonts w:ascii="Bodoni MT" w:hAnsi="Bodoni MT" w:cs="Arial"/>
          <w:sz w:val="30"/>
          <w:szCs w:val="30"/>
        </w:rPr>
        <w:t xml:space="preserve"> </w:t>
      </w:r>
      <w:r>
        <w:rPr>
          <w:rFonts w:ascii="Bodoni MT" w:hAnsi="Bodoni MT" w:cs="Arial"/>
          <w:sz w:val="30"/>
          <w:szCs w:val="30"/>
        </w:rPr>
        <w:t>Tyler</w:t>
      </w:r>
      <w:r w:rsidR="00A059DE">
        <w:rPr>
          <w:rFonts w:ascii="Bodoni MT" w:hAnsi="Bodoni MT" w:cs="Arial"/>
          <w:sz w:val="30"/>
          <w:szCs w:val="30"/>
        </w:rPr>
        <w:t xml:space="preserve"> </w:t>
      </w:r>
      <w:r w:rsidR="009735A5">
        <w:rPr>
          <w:rFonts w:ascii="Bodoni MT" w:hAnsi="Bodoni MT" w:cs="Arial"/>
          <w:sz w:val="30"/>
          <w:szCs w:val="30"/>
        </w:rPr>
        <w:t>Texas 75</w:t>
      </w:r>
      <w:r w:rsidR="008D14B3">
        <w:rPr>
          <w:rFonts w:ascii="Bodoni MT" w:hAnsi="Bodoni MT" w:cs="Arial"/>
          <w:sz w:val="30"/>
          <w:szCs w:val="30"/>
        </w:rPr>
        <w:t>7</w:t>
      </w:r>
      <w:r w:rsidR="00DE606E">
        <w:rPr>
          <w:rFonts w:ascii="Bodoni MT" w:hAnsi="Bodoni MT" w:cs="Arial"/>
          <w:sz w:val="30"/>
          <w:szCs w:val="30"/>
        </w:rPr>
        <w:t>02</w:t>
      </w:r>
    </w:p>
    <w:p w14:paraId="268B9913" w14:textId="77777777" w:rsidR="003005C2" w:rsidRDefault="003005C2" w:rsidP="00F86FA2">
      <w:pPr>
        <w:rPr>
          <w:rFonts w:ascii="Bodoni MT" w:hAnsi="Bodoni MT" w:cs="Arial"/>
          <w:sz w:val="30"/>
          <w:szCs w:val="30"/>
        </w:rPr>
      </w:pPr>
    </w:p>
    <w:p w14:paraId="394D1595" w14:textId="77777777" w:rsidR="003005C2" w:rsidRDefault="003005C2" w:rsidP="00F86FA2">
      <w:pPr>
        <w:rPr>
          <w:rFonts w:ascii="Bodoni MT" w:hAnsi="Bodoni MT" w:cs="Arial"/>
          <w:sz w:val="30"/>
          <w:szCs w:val="30"/>
        </w:rPr>
      </w:pPr>
    </w:p>
    <w:p w14:paraId="40FE4E25" w14:textId="77777777" w:rsidR="003005C2" w:rsidRDefault="003005C2" w:rsidP="00F86FA2">
      <w:pPr>
        <w:rPr>
          <w:rFonts w:ascii="Bodoni MT" w:hAnsi="Bodoni MT" w:cs="Arial"/>
          <w:sz w:val="30"/>
          <w:szCs w:val="30"/>
        </w:rPr>
      </w:pPr>
    </w:p>
    <w:p w14:paraId="7250473B" w14:textId="77777777" w:rsidR="009735A5" w:rsidRDefault="009735A5" w:rsidP="00F86FA2">
      <w:pPr>
        <w:pBdr>
          <w:bottom w:val="single" w:sz="12" w:space="1" w:color="auto"/>
        </w:pBdr>
        <w:rPr>
          <w:rFonts w:ascii="Bodoni MT" w:hAnsi="Bodoni MT" w:cs="Arial"/>
          <w:sz w:val="30"/>
          <w:szCs w:val="30"/>
        </w:rPr>
      </w:pPr>
    </w:p>
    <w:p w14:paraId="1310C5C6" w14:textId="63B9E712" w:rsidR="00FA1808" w:rsidRDefault="003005C2" w:rsidP="00F86FA2">
      <w:pPr>
        <w:rPr>
          <w:rFonts w:ascii="Bodoni MT" w:hAnsi="Bodoni MT" w:cs="Arial"/>
          <w:sz w:val="30"/>
          <w:szCs w:val="30"/>
        </w:rPr>
      </w:pPr>
      <w:r>
        <w:rPr>
          <w:rFonts w:ascii="Bodoni MT" w:hAnsi="Bodoni MT" w:cs="Arial"/>
          <w:sz w:val="30"/>
          <w:szCs w:val="30"/>
        </w:rPr>
        <w:t>Farrell Shaw</w:t>
      </w:r>
      <w:r w:rsidR="00FF563E">
        <w:rPr>
          <w:rFonts w:ascii="Bodoni MT" w:hAnsi="Bodoni MT" w:cs="Arial"/>
          <w:sz w:val="30"/>
          <w:szCs w:val="30"/>
        </w:rPr>
        <w:t>, President APWU Local 1477 Tyler Texas</w:t>
      </w:r>
    </w:p>
    <w:p w14:paraId="0E64E7A8" w14:textId="77777777" w:rsidR="00FA1808" w:rsidRDefault="00FA1808" w:rsidP="00F86FA2">
      <w:pPr>
        <w:rPr>
          <w:rFonts w:ascii="Bodoni MT" w:hAnsi="Bodoni MT" w:cs="Arial"/>
          <w:sz w:val="30"/>
          <w:szCs w:val="30"/>
        </w:rPr>
      </w:pPr>
    </w:p>
    <w:p w14:paraId="3A07017F" w14:textId="77777777" w:rsidR="00FA1808" w:rsidRDefault="00FA1808" w:rsidP="00F86FA2">
      <w:pPr>
        <w:rPr>
          <w:rFonts w:ascii="Bodoni MT" w:hAnsi="Bodoni MT" w:cs="Arial"/>
          <w:sz w:val="30"/>
          <w:szCs w:val="30"/>
        </w:rPr>
      </w:pPr>
    </w:p>
    <w:p w14:paraId="2AFF7347" w14:textId="77777777" w:rsidR="00FA1808" w:rsidRPr="00241B29" w:rsidRDefault="00FA1808" w:rsidP="00F86FA2">
      <w:pPr>
        <w:rPr>
          <w:rFonts w:ascii="Bodoni MT" w:hAnsi="Bodoni MT" w:cs="Arial"/>
          <w:sz w:val="30"/>
          <w:szCs w:val="30"/>
        </w:rPr>
      </w:pPr>
    </w:p>
    <w:p w14:paraId="15E4B892" w14:textId="77777777" w:rsidR="00F86FA2" w:rsidRDefault="00F86FA2" w:rsidP="00F86FA2">
      <w:pPr>
        <w:rPr>
          <w:sz w:val="32"/>
          <w:szCs w:val="32"/>
        </w:rPr>
      </w:pPr>
    </w:p>
    <w:p w14:paraId="0C64DB0C" w14:textId="58AE819B" w:rsidR="00F86FA2" w:rsidRDefault="00FE02C1" w:rsidP="00AD5CD8">
      <w:pPr>
        <w:spacing w:after="0" w:line="240" w:lineRule="auto"/>
        <w:jc w:val="center"/>
        <w:rPr>
          <w:sz w:val="32"/>
          <w:szCs w:val="32"/>
        </w:rPr>
      </w:pPr>
      <w:r>
        <w:rPr>
          <w:sz w:val="32"/>
          <w:szCs w:val="32"/>
        </w:rPr>
        <w:lastRenderedPageBreak/>
        <w:t>LOCAL MEMORANDUM OF UNDERSTANDING</w:t>
      </w:r>
    </w:p>
    <w:p w14:paraId="02BF38B4" w14:textId="485B0D96" w:rsidR="00FE02C1" w:rsidRDefault="00DE606E" w:rsidP="00AD5CD8">
      <w:pPr>
        <w:spacing w:after="0" w:line="240" w:lineRule="auto"/>
        <w:jc w:val="center"/>
        <w:rPr>
          <w:sz w:val="32"/>
          <w:szCs w:val="32"/>
        </w:rPr>
      </w:pPr>
      <w:r>
        <w:rPr>
          <w:sz w:val="32"/>
          <w:szCs w:val="32"/>
        </w:rPr>
        <w:t>TYLER</w:t>
      </w:r>
      <w:r w:rsidR="00420EA2">
        <w:rPr>
          <w:sz w:val="32"/>
          <w:szCs w:val="32"/>
        </w:rPr>
        <w:t xml:space="preserve"> STATIONS AND BRANCHES</w:t>
      </w:r>
    </w:p>
    <w:p w14:paraId="1019DE9F" w14:textId="72E6D3A7" w:rsidR="00FE02C1" w:rsidRDefault="00FE02C1" w:rsidP="00AD5CD8">
      <w:pPr>
        <w:spacing w:after="0" w:line="240" w:lineRule="auto"/>
        <w:jc w:val="center"/>
        <w:rPr>
          <w:sz w:val="32"/>
          <w:szCs w:val="32"/>
        </w:rPr>
      </w:pPr>
      <w:r>
        <w:rPr>
          <w:sz w:val="32"/>
          <w:szCs w:val="32"/>
        </w:rPr>
        <w:t>20</w:t>
      </w:r>
      <w:r w:rsidR="001411E0">
        <w:rPr>
          <w:sz w:val="32"/>
          <w:szCs w:val="32"/>
        </w:rPr>
        <w:t>21</w:t>
      </w:r>
      <w:r w:rsidR="00AD5CD8">
        <w:rPr>
          <w:sz w:val="32"/>
          <w:szCs w:val="32"/>
        </w:rPr>
        <w:t>-20</w:t>
      </w:r>
      <w:r w:rsidR="001411E0">
        <w:rPr>
          <w:sz w:val="32"/>
          <w:szCs w:val="32"/>
        </w:rPr>
        <w:t>24</w:t>
      </w:r>
    </w:p>
    <w:p w14:paraId="2069D83F" w14:textId="3406B671" w:rsidR="00AD5CD8" w:rsidRDefault="00AD5CD8" w:rsidP="00AD5CD8">
      <w:pPr>
        <w:spacing w:after="0" w:line="240" w:lineRule="auto"/>
        <w:jc w:val="center"/>
        <w:rPr>
          <w:sz w:val="32"/>
          <w:szCs w:val="32"/>
        </w:rPr>
      </w:pPr>
      <w:r>
        <w:rPr>
          <w:sz w:val="32"/>
          <w:szCs w:val="32"/>
        </w:rPr>
        <w:t>TABLE OF CONTENTS</w:t>
      </w:r>
    </w:p>
    <w:p w14:paraId="2E8E3DDE" w14:textId="77777777" w:rsidR="00F86FA2" w:rsidRDefault="00F86FA2" w:rsidP="00F86FA2">
      <w:pPr>
        <w:rPr>
          <w:sz w:val="24"/>
          <w:szCs w:val="24"/>
        </w:rPr>
      </w:pPr>
    </w:p>
    <w:p w14:paraId="35ABE63E" w14:textId="77777777" w:rsidR="00361501" w:rsidRDefault="00361501" w:rsidP="00F86FA2">
      <w:pPr>
        <w:rPr>
          <w:sz w:val="24"/>
          <w:szCs w:val="24"/>
        </w:rPr>
      </w:pPr>
    </w:p>
    <w:p w14:paraId="621B2D44" w14:textId="77777777" w:rsidR="00361501" w:rsidRPr="00361501" w:rsidRDefault="00361501" w:rsidP="00F86FA2">
      <w:pPr>
        <w:rPr>
          <w:sz w:val="24"/>
          <w:szCs w:val="24"/>
        </w:rPr>
      </w:pPr>
    </w:p>
    <w:p w14:paraId="33E94534" w14:textId="3385EA54"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1.  ADDITIONAL OR LONGER WASH-UP PERIODS</w:t>
      </w:r>
    </w:p>
    <w:p w14:paraId="1E556778" w14:textId="77777777" w:rsidR="00843A9A" w:rsidRDefault="00843A9A" w:rsidP="00AD3013">
      <w:pPr>
        <w:spacing w:after="0" w:line="240" w:lineRule="auto"/>
        <w:rPr>
          <w:rFonts w:ascii="Arial" w:hAnsi="Arial" w:cs="Arial"/>
          <w:sz w:val="24"/>
          <w:szCs w:val="24"/>
        </w:rPr>
      </w:pPr>
    </w:p>
    <w:p w14:paraId="48EB1744" w14:textId="77777777" w:rsidR="00361501" w:rsidRPr="00361501" w:rsidRDefault="00361501" w:rsidP="00AD3013">
      <w:pPr>
        <w:spacing w:after="0" w:line="240" w:lineRule="auto"/>
        <w:rPr>
          <w:rFonts w:ascii="Arial" w:hAnsi="Arial" w:cs="Arial"/>
          <w:sz w:val="24"/>
          <w:szCs w:val="24"/>
        </w:rPr>
      </w:pPr>
    </w:p>
    <w:p w14:paraId="3F07DF82" w14:textId="256B8A17"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2.  THE ESTABLISHMENT OF A REGULAR WORK</w:t>
      </w:r>
      <w:r w:rsidR="004E1891">
        <w:rPr>
          <w:rFonts w:ascii="Arial" w:hAnsi="Arial" w:cs="Arial"/>
          <w:sz w:val="28"/>
          <w:szCs w:val="28"/>
        </w:rPr>
        <w:t xml:space="preserve"> </w:t>
      </w:r>
      <w:r w:rsidRPr="00F35301">
        <w:rPr>
          <w:rFonts w:ascii="Arial" w:hAnsi="Arial" w:cs="Arial"/>
          <w:sz w:val="28"/>
          <w:szCs w:val="28"/>
        </w:rPr>
        <w:t>WEEK O</w:t>
      </w:r>
      <w:r w:rsidR="004E1891">
        <w:rPr>
          <w:rFonts w:ascii="Arial" w:hAnsi="Arial" w:cs="Arial"/>
          <w:sz w:val="28"/>
          <w:szCs w:val="28"/>
        </w:rPr>
        <w:t>F</w:t>
      </w:r>
      <w:r w:rsidRPr="00F35301">
        <w:rPr>
          <w:rFonts w:ascii="Arial" w:hAnsi="Arial" w:cs="Arial"/>
          <w:sz w:val="28"/>
          <w:szCs w:val="28"/>
        </w:rPr>
        <w:t xml:space="preserve"> FIVE DAYS WITH EITHER FIXED OR ROTATING DAYS OFF</w:t>
      </w:r>
    </w:p>
    <w:p w14:paraId="533B8A5B" w14:textId="77777777" w:rsidR="00843A9A" w:rsidRDefault="00843A9A" w:rsidP="00AD3013">
      <w:pPr>
        <w:spacing w:after="0" w:line="240" w:lineRule="auto"/>
        <w:rPr>
          <w:rFonts w:ascii="Arial" w:hAnsi="Arial" w:cs="Arial"/>
          <w:sz w:val="24"/>
          <w:szCs w:val="24"/>
        </w:rPr>
      </w:pPr>
    </w:p>
    <w:p w14:paraId="06BE2FE5" w14:textId="77777777" w:rsidR="00361501" w:rsidRPr="00361501" w:rsidRDefault="00361501" w:rsidP="00AD3013">
      <w:pPr>
        <w:spacing w:after="0" w:line="240" w:lineRule="auto"/>
        <w:rPr>
          <w:rFonts w:ascii="Arial" w:hAnsi="Arial" w:cs="Arial"/>
          <w:sz w:val="24"/>
          <w:szCs w:val="24"/>
        </w:rPr>
      </w:pPr>
    </w:p>
    <w:p w14:paraId="265EF4A9" w14:textId="0D98B10C"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3.  GUIDELINES FOR THE CUR</w:t>
      </w:r>
      <w:r w:rsidR="00C16F65" w:rsidRPr="00F35301">
        <w:rPr>
          <w:rFonts w:ascii="Arial" w:hAnsi="Arial" w:cs="Arial"/>
          <w:sz w:val="28"/>
          <w:szCs w:val="28"/>
        </w:rPr>
        <w:t>T</w:t>
      </w:r>
      <w:r w:rsidRPr="00F35301">
        <w:rPr>
          <w:rFonts w:ascii="Arial" w:hAnsi="Arial" w:cs="Arial"/>
          <w:sz w:val="28"/>
          <w:szCs w:val="28"/>
        </w:rPr>
        <w:t>AILMENT OR TERMINATION OF POSTAL OPERATIONS TO CONFORM TO ORDERS OF LOCAL AUTHORITIES OR AS LOCAL CONDITIONS WARRANT BECAUSE OF EMERGENCY CONDITIONS</w:t>
      </w:r>
    </w:p>
    <w:p w14:paraId="59D924DE" w14:textId="77777777" w:rsidR="00843A9A" w:rsidRDefault="00843A9A" w:rsidP="00AD3013">
      <w:pPr>
        <w:spacing w:after="0" w:line="240" w:lineRule="auto"/>
        <w:rPr>
          <w:rFonts w:ascii="Arial" w:hAnsi="Arial" w:cs="Arial"/>
          <w:sz w:val="24"/>
          <w:szCs w:val="24"/>
        </w:rPr>
      </w:pPr>
    </w:p>
    <w:p w14:paraId="1D107C80" w14:textId="77777777" w:rsidR="00361501" w:rsidRPr="00361501" w:rsidRDefault="00361501" w:rsidP="00AD3013">
      <w:pPr>
        <w:spacing w:after="0" w:line="240" w:lineRule="auto"/>
        <w:rPr>
          <w:rFonts w:ascii="Arial" w:hAnsi="Arial" w:cs="Arial"/>
          <w:sz w:val="24"/>
          <w:szCs w:val="24"/>
        </w:rPr>
      </w:pPr>
    </w:p>
    <w:p w14:paraId="0EA44633" w14:textId="35CCD408"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4:  FORMULATION OF LOCAL LEAVE PROGRAM</w:t>
      </w:r>
    </w:p>
    <w:p w14:paraId="6386FD2C" w14:textId="77777777" w:rsidR="00843A9A" w:rsidRDefault="00843A9A" w:rsidP="00AD3013">
      <w:pPr>
        <w:spacing w:after="0" w:line="240" w:lineRule="auto"/>
        <w:rPr>
          <w:rFonts w:ascii="Arial" w:hAnsi="Arial" w:cs="Arial"/>
          <w:sz w:val="24"/>
          <w:szCs w:val="24"/>
        </w:rPr>
      </w:pPr>
    </w:p>
    <w:p w14:paraId="3E7823D6" w14:textId="77777777" w:rsidR="00361501" w:rsidRPr="00361501" w:rsidRDefault="00361501" w:rsidP="00AD3013">
      <w:pPr>
        <w:spacing w:after="0" w:line="240" w:lineRule="auto"/>
        <w:rPr>
          <w:rFonts w:ascii="Arial" w:hAnsi="Arial" w:cs="Arial"/>
          <w:sz w:val="24"/>
          <w:szCs w:val="24"/>
        </w:rPr>
      </w:pPr>
    </w:p>
    <w:p w14:paraId="6720E74B" w14:textId="0DEF0A01"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5:  THE DURATION OF THE CHOICE VACATION PERIOD</w:t>
      </w:r>
    </w:p>
    <w:p w14:paraId="6482B03F" w14:textId="77777777" w:rsidR="00843A9A" w:rsidRDefault="00843A9A" w:rsidP="00AD3013">
      <w:pPr>
        <w:spacing w:after="0" w:line="240" w:lineRule="auto"/>
        <w:rPr>
          <w:rFonts w:ascii="Arial" w:hAnsi="Arial" w:cs="Arial"/>
          <w:sz w:val="24"/>
          <w:szCs w:val="24"/>
        </w:rPr>
      </w:pPr>
    </w:p>
    <w:p w14:paraId="39D05DAA" w14:textId="77777777" w:rsidR="00361501" w:rsidRPr="00361501" w:rsidRDefault="00361501" w:rsidP="00AD3013">
      <w:pPr>
        <w:spacing w:after="0" w:line="240" w:lineRule="auto"/>
        <w:rPr>
          <w:rFonts w:ascii="Arial" w:hAnsi="Arial" w:cs="Arial"/>
          <w:sz w:val="24"/>
          <w:szCs w:val="24"/>
        </w:rPr>
      </w:pPr>
    </w:p>
    <w:p w14:paraId="7BE0142A" w14:textId="037709B9"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6:  THE DETERMINATION OF THE BEGINNING DAY OF AN EMPLOYEE’S VACATION PERIOD</w:t>
      </w:r>
    </w:p>
    <w:p w14:paraId="6717AEE8" w14:textId="77777777" w:rsidR="00843A9A" w:rsidRDefault="00843A9A" w:rsidP="00AD3013">
      <w:pPr>
        <w:spacing w:after="0" w:line="240" w:lineRule="auto"/>
        <w:rPr>
          <w:rFonts w:ascii="Arial" w:hAnsi="Arial" w:cs="Arial"/>
          <w:sz w:val="24"/>
          <w:szCs w:val="24"/>
        </w:rPr>
      </w:pPr>
    </w:p>
    <w:p w14:paraId="5A5363E5" w14:textId="77777777" w:rsidR="00361501" w:rsidRPr="00361501" w:rsidRDefault="00361501" w:rsidP="00AD3013">
      <w:pPr>
        <w:spacing w:after="0" w:line="240" w:lineRule="auto"/>
        <w:rPr>
          <w:rFonts w:ascii="Arial" w:hAnsi="Arial" w:cs="Arial"/>
          <w:sz w:val="24"/>
          <w:szCs w:val="24"/>
        </w:rPr>
      </w:pPr>
    </w:p>
    <w:p w14:paraId="4D60A99A" w14:textId="08BCABFE"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ITEM 7</w:t>
      </w:r>
      <w:r w:rsidR="00BC7805" w:rsidRPr="00F35301">
        <w:rPr>
          <w:rFonts w:ascii="Arial" w:hAnsi="Arial" w:cs="Arial"/>
          <w:sz w:val="28"/>
          <w:szCs w:val="28"/>
        </w:rPr>
        <w:t>.</w:t>
      </w:r>
      <w:r w:rsidRPr="00F35301">
        <w:rPr>
          <w:rFonts w:ascii="Arial" w:hAnsi="Arial" w:cs="Arial"/>
          <w:sz w:val="28"/>
          <w:szCs w:val="28"/>
        </w:rPr>
        <w:t xml:space="preserve">  WHETHER EMPLOYEES AT THEIR OPTION MAY REQUEST TWO SELECTIONS DURING THE CHOICE VACATION PERIOD, IN UNITES OF 5 OR 10 DAYS</w:t>
      </w:r>
    </w:p>
    <w:p w14:paraId="1B2057C4" w14:textId="77777777" w:rsidR="00843A9A" w:rsidRDefault="00843A9A" w:rsidP="00AD3013">
      <w:pPr>
        <w:spacing w:after="0" w:line="240" w:lineRule="auto"/>
        <w:rPr>
          <w:rFonts w:ascii="Arial" w:hAnsi="Arial" w:cs="Arial"/>
          <w:sz w:val="24"/>
          <w:szCs w:val="24"/>
        </w:rPr>
      </w:pPr>
    </w:p>
    <w:p w14:paraId="6E036C13" w14:textId="77777777" w:rsidR="00361501" w:rsidRPr="00361501" w:rsidRDefault="00361501" w:rsidP="00AD3013">
      <w:pPr>
        <w:spacing w:after="0" w:line="240" w:lineRule="auto"/>
        <w:rPr>
          <w:rFonts w:ascii="Arial" w:hAnsi="Arial" w:cs="Arial"/>
          <w:sz w:val="24"/>
          <w:szCs w:val="24"/>
        </w:rPr>
      </w:pPr>
    </w:p>
    <w:p w14:paraId="5274E770" w14:textId="491EE213" w:rsidR="00843A9A" w:rsidRPr="00F35301" w:rsidRDefault="00843A9A" w:rsidP="00AD3013">
      <w:pPr>
        <w:spacing w:after="0" w:line="240" w:lineRule="auto"/>
        <w:rPr>
          <w:rFonts w:ascii="Arial" w:hAnsi="Arial" w:cs="Arial"/>
          <w:sz w:val="28"/>
          <w:szCs w:val="28"/>
        </w:rPr>
      </w:pPr>
      <w:r w:rsidRPr="00F35301">
        <w:rPr>
          <w:rFonts w:ascii="Arial" w:hAnsi="Arial" w:cs="Arial"/>
          <w:sz w:val="28"/>
          <w:szCs w:val="28"/>
        </w:rPr>
        <w:t xml:space="preserve">ITEM 8.  WHETHER JURY DUTY AND ATTENDANCE AT NATIONAL </w:t>
      </w:r>
      <w:r w:rsidR="00BC7805" w:rsidRPr="00F35301">
        <w:rPr>
          <w:rFonts w:ascii="Arial" w:hAnsi="Arial" w:cs="Arial"/>
          <w:sz w:val="28"/>
          <w:szCs w:val="28"/>
        </w:rPr>
        <w:t>OR STATE CONVENTIONS SHALL BE CHARGED TO THE CHOICE VACATION PERIOD</w:t>
      </w:r>
    </w:p>
    <w:p w14:paraId="362E6F0F" w14:textId="77777777" w:rsidR="00BC7805" w:rsidRDefault="00BC7805" w:rsidP="00AD3013">
      <w:pPr>
        <w:spacing w:after="0" w:line="240" w:lineRule="auto"/>
        <w:rPr>
          <w:rFonts w:ascii="Arial" w:hAnsi="Arial" w:cs="Arial"/>
          <w:sz w:val="24"/>
          <w:szCs w:val="24"/>
        </w:rPr>
      </w:pPr>
    </w:p>
    <w:p w14:paraId="0A49033D" w14:textId="77777777" w:rsidR="00361501" w:rsidRPr="00361501" w:rsidRDefault="00361501" w:rsidP="00AD3013">
      <w:pPr>
        <w:spacing w:after="0" w:line="240" w:lineRule="auto"/>
        <w:rPr>
          <w:rFonts w:ascii="Arial" w:hAnsi="Arial" w:cs="Arial"/>
          <w:sz w:val="24"/>
          <w:szCs w:val="24"/>
        </w:rPr>
      </w:pPr>
    </w:p>
    <w:p w14:paraId="5255ACE3" w14:textId="5142603A" w:rsidR="00927FBA" w:rsidRPr="00F35301" w:rsidRDefault="00BC7805" w:rsidP="00AD3013">
      <w:pPr>
        <w:spacing w:after="0" w:line="240" w:lineRule="auto"/>
        <w:rPr>
          <w:rFonts w:ascii="Arial" w:hAnsi="Arial" w:cs="Arial"/>
          <w:sz w:val="28"/>
          <w:szCs w:val="28"/>
        </w:rPr>
      </w:pPr>
      <w:r w:rsidRPr="00F35301">
        <w:rPr>
          <w:rFonts w:ascii="Arial" w:hAnsi="Arial" w:cs="Arial"/>
          <w:sz w:val="28"/>
          <w:szCs w:val="28"/>
        </w:rPr>
        <w:lastRenderedPageBreak/>
        <w:t>ITEM 9.  DETERMINATION OF THE MAXIMUM NUMBER OF EMPLOYEES WHO SHALL RECEIVE LEAVE EACH WEEK DURING THE CHOICE VACATION PERIOD</w:t>
      </w:r>
    </w:p>
    <w:p w14:paraId="2A1F4AD4" w14:textId="77777777" w:rsidR="00927FBA" w:rsidRDefault="00927FBA" w:rsidP="00AD3013">
      <w:pPr>
        <w:spacing w:after="0" w:line="240" w:lineRule="auto"/>
        <w:rPr>
          <w:rFonts w:ascii="Arial" w:hAnsi="Arial" w:cs="Arial"/>
          <w:sz w:val="24"/>
          <w:szCs w:val="24"/>
        </w:rPr>
      </w:pPr>
    </w:p>
    <w:p w14:paraId="1834000A" w14:textId="77777777" w:rsidR="00361501" w:rsidRPr="00361501" w:rsidRDefault="00361501" w:rsidP="00AD3013">
      <w:pPr>
        <w:spacing w:after="0" w:line="240" w:lineRule="auto"/>
        <w:rPr>
          <w:rFonts w:ascii="Arial" w:hAnsi="Arial" w:cs="Arial"/>
          <w:sz w:val="24"/>
          <w:szCs w:val="24"/>
        </w:rPr>
      </w:pPr>
    </w:p>
    <w:p w14:paraId="1A0D1995" w14:textId="7A728056" w:rsidR="006C0E6F" w:rsidRPr="00F35301" w:rsidRDefault="00927FBA" w:rsidP="00AD3013">
      <w:pPr>
        <w:spacing w:after="0" w:line="240" w:lineRule="auto"/>
        <w:rPr>
          <w:rFonts w:ascii="Arial" w:hAnsi="Arial" w:cs="Arial"/>
          <w:sz w:val="28"/>
          <w:szCs w:val="28"/>
        </w:rPr>
      </w:pPr>
      <w:r w:rsidRPr="00F35301">
        <w:rPr>
          <w:rFonts w:ascii="Arial" w:hAnsi="Arial" w:cs="Arial"/>
          <w:sz w:val="28"/>
          <w:szCs w:val="28"/>
        </w:rPr>
        <w:t>ITEM 10.  THE ISSUANCE OF OFFICIAL NOTICES TO EACH EMPLOYEE</w:t>
      </w:r>
      <w:r w:rsidR="006C0E6F" w:rsidRPr="00F35301">
        <w:rPr>
          <w:rFonts w:ascii="Arial" w:hAnsi="Arial" w:cs="Arial"/>
          <w:sz w:val="28"/>
          <w:szCs w:val="28"/>
        </w:rPr>
        <w:t xml:space="preserve"> OF THE VACATION SCHEDULE APPROVED FOR SUCH EMPLOYEE</w:t>
      </w:r>
    </w:p>
    <w:p w14:paraId="73A1D594" w14:textId="77777777" w:rsidR="006C0E6F" w:rsidRDefault="006C0E6F" w:rsidP="00AD3013">
      <w:pPr>
        <w:spacing w:after="0" w:line="240" w:lineRule="auto"/>
        <w:rPr>
          <w:rFonts w:ascii="Arial" w:hAnsi="Arial" w:cs="Arial"/>
          <w:sz w:val="24"/>
          <w:szCs w:val="24"/>
        </w:rPr>
      </w:pPr>
    </w:p>
    <w:p w14:paraId="339743FD" w14:textId="77777777" w:rsidR="00361501" w:rsidRPr="00361501" w:rsidRDefault="00361501" w:rsidP="00AD3013">
      <w:pPr>
        <w:spacing w:after="0" w:line="240" w:lineRule="auto"/>
        <w:rPr>
          <w:rFonts w:ascii="Arial" w:hAnsi="Arial" w:cs="Arial"/>
          <w:sz w:val="24"/>
          <w:szCs w:val="24"/>
        </w:rPr>
      </w:pPr>
    </w:p>
    <w:p w14:paraId="44B1EEC9" w14:textId="15B25955" w:rsidR="006C0E6F" w:rsidRPr="00F35301" w:rsidRDefault="006C0E6F" w:rsidP="00AD3013">
      <w:pPr>
        <w:spacing w:after="0" w:line="240" w:lineRule="auto"/>
        <w:rPr>
          <w:rFonts w:ascii="Arial" w:hAnsi="Arial" w:cs="Arial"/>
          <w:sz w:val="28"/>
          <w:szCs w:val="28"/>
        </w:rPr>
      </w:pPr>
      <w:r w:rsidRPr="00F35301">
        <w:rPr>
          <w:rFonts w:ascii="Arial" w:hAnsi="Arial" w:cs="Arial"/>
          <w:sz w:val="28"/>
          <w:szCs w:val="28"/>
        </w:rPr>
        <w:t>ITEM 11.  DETERMINATION OF THE DATE AND MEANS OF NOTIFYING EMPLOYEES OF THE BEGINNING OF THE NEW LEAVE YEAR</w:t>
      </w:r>
    </w:p>
    <w:p w14:paraId="3779F150" w14:textId="77777777" w:rsidR="006C0E6F" w:rsidRDefault="006C0E6F" w:rsidP="00AD3013">
      <w:pPr>
        <w:spacing w:after="0" w:line="240" w:lineRule="auto"/>
        <w:rPr>
          <w:rFonts w:ascii="Arial" w:hAnsi="Arial" w:cs="Arial"/>
          <w:sz w:val="24"/>
          <w:szCs w:val="24"/>
        </w:rPr>
      </w:pPr>
    </w:p>
    <w:p w14:paraId="0A8FD7E6" w14:textId="77777777" w:rsidR="00361501" w:rsidRPr="00361501" w:rsidRDefault="00361501" w:rsidP="00AD3013">
      <w:pPr>
        <w:spacing w:after="0" w:line="240" w:lineRule="auto"/>
        <w:rPr>
          <w:rFonts w:ascii="Arial" w:hAnsi="Arial" w:cs="Arial"/>
          <w:sz w:val="24"/>
          <w:szCs w:val="24"/>
        </w:rPr>
      </w:pPr>
    </w:p>
    <w:p w14:paraId="598A25DF" w14:textId="6CFA63D1" w:rsidR="006C0E6F" w:rsidRPr="00F35301" w:rsidRDefault="006C0E6F" w:rsidP="00AD3013">
      <w:pPr>
        <w:spacing w:after="0" w:line="240" w:lineRule="auto"/>
        <w:rPr>
          <w:rFonts w:ascii="Arial" w:hAnsi="Arial" w:cs="Arial"/>
          <w:sz w:val="28"/>
          <w:szCs w:val="28"/>
        </w:rPr>
      </w:pPr>
      <w:r w:rsidRPr="00F35301">
        <w:rPr>
          <w:rFonts w:ascii="Arial" w:hAnsi="Arial" w:cs="Arial"/>
          <w:sz w:val="28"/>
          <w:szCs w:val="28"/>
        </w:rPr>
        <w:t>ITEM 12.  THE PROCEDURES FOR SUBMISSIONS OF APPLICATIONS FOR ANNUAL LEAVE DURING OTHER THAN THE CHOICE VACATION PERIOD</w:t>
      </w:r>
    </w:p>
    <w:p w14:paraId="414921EF" w14:textId="77777777" w:rsidR="006C0E6F" w:rsidRDefault="006C0E6F" w:rsidP="00AD3013">
      <w:pPr>
        <w:spacing w:after="0" w:line="240" w:lineRule="auto"/>
        <w:rPr>
          <w:rFonts w:ascii="Arial" w:hAnsi="Arial" w:cs="Arial"/>
          <w:sz w:val="24"/>
          <w:szCs w:val="24"/>
        </w:rPr>
      </w:pPr>
    </w:p>
    <w:p w14:paraId="7CFD67E9" w14:textId="77777777" w:rsidR="00361501" w:rsidRPr="00361501" w:rsidRDefault="00361501" w:rsidP="00AD3013">
      <w:pPr>
        <w:spacing w:after="0" w:line="240" w:lineRule="auto"/>
        <w:rPr>
          <w:rFonts w:ascii="Arial" w:hAnsi="Arial" w:cs="Arial"/>
          <w:sz w:val="24"/>
          <w:szCs w:val="24"/>
        </w:rPr>
      </w:pPr>
    </w:p>
    <w:p w14:paraId="5680700C" w14:textId="5CD42982" w:rsidR="006C0E6F" w:rsidRPr="00F35301" w:rsidRDefault="006C0E6F" w:rsidP="00AD3013">
      <w:pPr>
        <w:spacing w:after="0" w:line="240" w:lineRule="auto"/>
        <w:rPr>
          <w:rFonts w:ascii="Arial" w:hAnsi="Arial" w:cs="Arial"/>
          <w:sz w:val="28"/>
          <w:szCs w:val="28"/>
        </w:rPr>
      </w:pPr>
      <w:r w:rsidRPr="00F35301">
        <w:rPr>
          <w:rFonts w:ascii="Arial" w:hAnsi="Arial" w:cs="Arial"/>
          <w:sz w:val="28"/>
          <w:szCs w:val="28"/>
        </w:rPr>
        <w:t xml:space="preserve">ITEM 13.  THE METHOD OF SELECTING EMPLOYEES TO WORK </w:t>
      </w:r>
      <w:r w:rsidR="005D7803">
        <w:rPr>
          <w:rFonts w:ascii="Arial" w:hAnsi="Arial" w:cs="Arial"/>
          <w:sz w:val="28"/>
          <w:szCs w:val="28"/>
        </w:rPr>
        <w:t xml:space="preserve">A </w:t>
      </w:r>
      <w:r w:rsidRPr="00F35301">
        <w:rPr>
          <w:rFonts w:ascii="Arial" w:hAnsi="Arial" w:cs="Arial"/>
          <w:sz w:val="28"/>
          <w:szCs w:val="28"/>
        </w:rPr>
        <w:t>HOLIDAY</w:t>
      </w:r>
    </w:p>
    <w:p w14:paraId="6D10ABFA" w14:textId="77777777" w:rsidR="006C0E6F" w:rsidRDefault="006C0E6F" w:rsidP="00AD3013">
      <w:pPr>
        <w:spacing w:after="0" w:line="240" w:lineRule="auto"/>
        <w:rPr>
          <w:rFonts w:ascii="Arial" w:hAnsi="Arial" w:cs="Arial"/>
          <w:sz w:val="24"/>
          <w:szCs w:val="24"/>
        </w:rPr>
      </w:pPr>
    </w:p>
    <w:p w14:paraId="78E6EAC6" w14:textId="77777777" w:rsidR="00361501" w:rsidRPr="00361501" w:rsidRDefault="00361501" w:rsidP="00AD3013">
      <w:pPr>
        <w:spacing w:after="0" w:line="240" w:lineRule="auto"/>
        <w:rPr>
          <w:rFonts w:ascii="Arial" w:hAnsi="Arial" w:cs="Arial"/>
          <w:sz w:val="24"/>
          <w:szCs w:val="24"/>
        </w:rPr>
      </w:pPr>
    </w:p>
    <w:p w14:paraId="1E2224CA" w14:textId="52493F4F" w:rsidR="004B126E" w:rsidRPr="00F35301" w:rsidRDefault="006C0E6F" w:rsidP="00AD3013">
      <w:pPr>
        <w:spacing w:after="0" w:line="240" w:lineRule="auto"/>
        <w:rPr>
          <w:rFonts w:ascii="Arial" w:hAnsi="Arial" w:cs="Arial"/>
          <w:sz w:val="28"/>
          <w:szCs w:val="28"/>
        </w:rPr>
      </w:pPr>
      <w:r w:rsidRPr="00F35301">
        <w:rPr>
          <w:rFonts w:ascii="Arial" w:hAnsi="Arial" w:cs="Arial"/>
          <w:sz w:val="28"/>
          <w:szCs w:val="28"/>
        </w:rPr>
        <w:t>ITEM 14.  WHETHER “OVERTIME DESIRED” LISTS IN ATICLE 8 SHOULD BE BY SECTION AND/OR TOUR</w:t>
      </w:r>
    </w:p>
    <w:p w14:paraId="14D0DC07" w14:textId="77777777" w:rsidR="004B126E" w:rsidRDefault="004B126E" w:rsidP="00AD3013">
      <w:pPr>
        <w:spacing w:after="0" w:line="240" w:lineRule="auto"/>
        <w:rPr>
          <w:rFonts w:ascii="Arial" w:hAnsi="Arial" w:cs="Arial"/>
          <w:sz w:val="24"/>
          <w:szCs w:val="24"/>
        </w:rPr>
      </w:pPr>
    </w:p>
    <w:p w14:paraId="12DB2DF1" w14:textId="77777777" w:rsidR="00361501" w:rsidRPr="00361501" w:rsidRDefault="00361501" w:rsidP="00AD3013">
      <w:pPr>
        <w:spacing w:after="0" w:line="240" w:lineRule="auto"/>
        <w:rPr>
          <w:rFonts w:ascii="Arial" w:hAnsi="Arial" w:cs="Arial"/>
          <w:sz w:val="24"/>
          <w:szCs w:val="24"/>
        </w:rPr>
      </w:pPr>
    </w:p>
    <w:p w14:paraId="718B8DB1" w14:textId="79978802" w:rsidR="00BB3AB9" w:rsidRPr="00F35301" w:rsidRDefault="004B126E" w:rsidP="00AD3013">
      <w:pPr>
        <w:spacing w:after="0" w:line="240" w:lineRule="auto"/>
        <w:rPr>
          <w:rFonts w:ascii="Arial" w:hAnsi="Arial" w:cs="Arial"/>
          <w:sz w:val="28"/>
          <w:szCs w:val="28"/>
        </w:rPr>
      </w:pPr>
      <w:r w:rsidRPr="00F35301">
        <w:rPr>
          <w:rFonts w:ascii="Arial" w:hAnsi="Arial" w:cs="Arial"/>
          <w:sz w:val="28"/>
          <w:szCs w:val="28"/>
        </w:rPr>
        <w:t>ITEM 15.  THE NUMBER OF LIGHT DUTY ASSIGNMENTS WITHIN EACH CRAFT OR OCCUPATIONAL GROUP TO BE RESERVED FOR TEMPORARY</w:t>
      </w:r>
      <w:r w:rsidR="00E33B5B" w:rsidRPr="00F35301">
        <w:rPr>
          <w:rFonts w:ascii="Arial" w:hAnsi="Arial" w:cs="Arial"/>
          <w:sz w:val="28"/>
          <w:szCs w:val="28"/>
        </w:rPr>
        <w:t xml:space="preserve"> OR PERMANENT LIGHT DUT</w:t>
      </w:r>
      <w:r w:rsidR="00D8310B">
        <w:rPr>
          <w:rFonts w:ascii="Arial" w:hAnsi="Arial" w:cs="Arial"/>
          <w:sz w:val="28"/>
          <w:szCs w:val="28"/>
        </w:rPr>
        <w:t>Y</w:t>
      </w:r>
      <w:r w:rsidR="00E33B5B" w:rsidRPr="00F35301">
        <w:rPr>
          <w:rFonts w:ascii="Arial" w:hAnsi="Arial" w:cs="Arial"/>
          <w:sz w:val="28"/>
          <w:szCs w:val="28"/>
        </w:rPr>
        <w:t xml:space="preserve"> ASSIGN</w:t>
      </w:r>
      <w:r w:rsidR="00BB3AB9" w:rsidRPr="00F35301">
        <w:rPr>
          <w:rFonts w:ascii="Arial" w:hAnsi="Arial" w:cs="Arial"/>
          <w:sz w:val="28"/>
          <w:szCs w:val="28"/>
        </w:rPr>
        <w:t>MENTS</w:t>
      </w:r>
    </w:p>
    <w:p w14:paraId="35F3B63B" w14:textId="77777777" w:rsidR="00BB3AB9" w:rsidRDefault="00BB3AB9" w:rsidP="00AD3013">
      <w:pPr>
        <w:spacing w:after="0" w:line="240" w:lineRule="auto"/>
        <w:rPr>
          <w:rFonts w:ascii="Arial" w:hAnsi="Arial" w:cs="Arial"/>
          <w:sz w:val="24"/>
          <w:szCs w:val="24"/>
        </w:rPr>
      </w:pPr>
    </w:p>
    <w:p w14:paraId="43E92741" w14:textId="77777777" w:rsidR="00361501" w:rsidRPr="00361501" w:rsidRDefault="00361501" w:rsidP="00AD3013">
      <w:pPr>
        <w:spacing w:after="0" w:line="240" w:lineRule="auto"/>
        <w:rPr>
          <w:rFonts w:ascii="Arial" w:hAnsi="Arial" w:cs="Arial"/>
          <w:sz w:val="24"/>
          <w:szCs w:val="24"/>
        </w:rPr>
      </w:pPr>
    </w:p>
    <w:p w14:paraId="49EEE059" w14:textId="4549B035" w:rsidR="00581C84" w:rsidRPr="00F35301" w:rsidRDefault="00BB3AB9" w:rsidP="00AD3013">
      <w:pPr>
        <w:spacing w:after="0" w:line="240" w:lineRule="auto"/>
        <w:rPr>
          <w:rFonts w:ascii="Arial" w:hAnsi="Arial" w:cs="Arial"/>
          <w:sz w:val="28"/>
          <w:szCs w:val="28"/>
        </w:rPr>
      </w:pPr>
      <w:r w:rsidRPr="00F35301">
        <w:rPr>
          <w:rFonts w:ascii="Arial" w:hAnsi="Arial" w:cs="Arial"/>
          <w:sz w:val="28"/>
          <w:szCs w:val="28"/>
        </w:rPr>
        <w:t>ITEM 16.  THE METHOD TO BE USED IN RESERVING LIGHT DUTY ASSIGNMENTS SO THAT NO REGULARLY ASSIGNED MEMBER OF THE REGULAR WORK FORCE WILL BE ADVERSELY AFFECTED</w:t>
      </w:r>
    </w:p>
    <w:p w14:paraId="5D124BC3" w14:textId="77777777" w:rsidR="00581C84" w:rsidRDefault="00581C84" w:rsidP="00AD3013">
      <w:pPr>
        <w:spacing w:after="0" w:line="240" w:lineRule="auto"/>
        <w:rPr>
          <w:rFonts w:ascii="Arial" w:hAnsi="Arial" w:cs="Arial"/>
          <w:sz w:val="24"/>
          <w:szCs w:val="24"/>
        </w:rPr>
      </w:pPr>
    </w:p>
    <w:p w14:paraId="39B05725" w14:textId="77777777" w:rsidR="00361501" w:rsidRPr="00361501" w:rsidRDefault="00361501" w:rsidP="00AD3013">
      <w:pPr>
        <w:spacing w:after="0" w:line="240" w:lineRule="auto"/>
        <w:rPr>
          <w:rFonts w:ascii="Arial" w:hAnsi="Arial" w:cs="Arial"/>
          <w:sz w:val="24"/>
          <w:szCs w:val="24"/>
        </w:rPr>
      </w:pPr>
    </w:p>
    <w:p w14:paraId="5D457835" w14:textId="12B3C420" w:rsidR="00152227" w:rsidRPr="00F35301" w:rsidRDefault="00581C84" w:rsidP="00AD3013">
      <w:pPr>
        <w:spacing w:after="0" w:line="240" w:lineRule="auto"/>
        <w:rPr>
          <w:rFonts w:ascii="Arial" w:hAnsi="Arial" w:cs="Arial"/>
          <w:sz w:val="28"/>
          <w:szCs w:val="28"/>
        </w:rPr>
      </w:pPr>
      <w:r w:rsidRPr="00F35301">
        <w:rPr>
          <w:rFonts w:ascii="Arial" w:hAnsi="Arial" w:cs="Arial"/>
          <w:sz w:val="28"/>
          <w:szCs w:val="28"/>
        </w:rPr>
        <w:t xml:space="preserve">ITEM 17.  THE IDENTIFICATION OF ASSIGNMENTS THAT ARE TO BE </w:t>
      </w:r>
      <w:r w:rsidRPr="00361501">
        <w:rPr>
          <w:rFonts w:ascii="Arial" w:hAnsi="Arial" w:cs="Arial"/>
          <w:sz w:val="28"/>
          <w:szCs w:val="28"/>
        </w:rPr>
        <w:t>CONSIDERED</w:t>
      </w:r>
      <w:r w:rsidRPr="00F35301">
        <w:rPr>
          <w:rFonts w:ascii="Arial" w:hAnsi="Arial" w:cs="Arial"/>
          <w:sz w:val="28"/>
          <w:szCs w:val="28"/>
        </w:rPr>
        <w:t xml:space="preserve"> LIGHT DUTY WITHIN EACH CRAFT REPRES</w:t>
      </w:r>
      <w:r w:rsidR="00152227" w:rsidRPr="00F35301">
        <w:rPr>
          <w:rFonts w:ascii="Arial" w:hAnsi="Arial" w:cs="Arial"/>
          <w:sz w:val="28"/>
          <w:szCs w:val="28"/>
        </w:rPr>
        <w:t>ENTED IN THE OFFICE</w:t>
      </w:r>
    </w:p>
    <w:p w14:paraId="158FD9A2" w14:textId="77777777" w:rsidR="00152227" w:rsidRDefault="00152227" w:rsidP="00AD3013">
      <w:pPr>
        <w:spacing w:after="0" w:line="240" w:lineRule="auto"/>
        <w:rPr>
          <w:rFonts w:ascii="Arial" w:hAnsi="Arial" w:cs="Arial"/>
          <w:sz w:val="24"/>
          <w:szCs w:val="24"/>
        </w:rPr>
      </w:pPr>
    </w:p>
    <w:p w14:paraId="2941AB77" w14:textId="77777777" w:rsidR="00361501" w:rsidRPr="00361501" w:rsidRDefault="00361501" w:rsidP="00AD3013">
      <w:pPr>
        <w:spacing w:after="0" w:line="240" w:lineRule="auto"/>
        <w:rPr>
          <w:rFonts w:ascii="Arial" w:hAnsi="Arial" w:cs="Arial"/>
          <w:sz w:val="24"/>
          <w:szCs w:val="24"/>
        </w:rPr>
      </w:pPr>
    </w:p>
    <w:p w14:paraId="623AB99E" w14:textId="04DF2C38" w:rsidR="00152227" w:rsidRPr="00F35301" w:rsidRDefault="00152227" w:rsidP="00AD3013">
      <w:pPr>
        <w:spacing w:after="0" w:line="240" w:lineRule="auto"/>
        <w:rPr>
          <w:rFonts w:ascii="Arial" w:hAnsi="Arial" w:cs="Arial"/>
          <w:sz w:val="28"/>
          <w:szCs w:val="28"/>
        </w:rPr>
      </w:pPr>
      <w:r w:rsidRPr="00F35301">
        <w:rPr>
          <w:rFonts w:ascii="Arial" w:hAnsi="Arial" w:cs="Arial"/>
          <w:sz w:val="28"/>
          <w:szCs w:val="28"/>
        </w:rPr>
        <w:lastRenderedPageBreak/>
        <w:t>ITEM 18.  THE IDENTIFICATION OF ASSIGNMENTS COMPRISING A SECTION, WHEN IT IS PROPOSED TO REASSIGN WITHIN AN INSTALLATION EMPLOYEES EXCESS</w:t>
      </w:r>
      <w:r w:rsidR="00450637">
        <w:rPr>
          <w:rFonts w:ascii="Arial" w:hAnsi="Arial" w:cs="Arial"/>
          <w:sz w:val="28"/>
          <w:szCs w:val="28"/>
        </w:rPr>
        <w:t>ED</w:t>
      </w:r>
      <w:r w:rsidRPr="00F35301">
        <w:rPr>
          <w:rFonts w:ascii="Arial" w:hAnsi="Arial" w:cs="Arial"/>
          <w:sz w:val="28"/>
          <w:szCs w:val="28"/>
        </w:rPr>
        <w:t xml:space="preserve"> TO THE NEEDS OF A SECTION</w:t>
      </w:r>
    </w:p>
    <w:p w14:paraId="679644FE" w14:textId="77777777" w:rsidR="00152227" w:rsidRDefault="00152227" w:rsidP="00AD3013">
      <w:pPr>
        <w:spacing w:after="0" w:line="240" w:lineRule="auto"/>
        <w:rPr>
          <w:rFonts w:ascii="Arial" w:hAnsi="Arial" w:cs="Arial"/>
          <w:sz w:val="24"/>
          <w:szCs w:val="24"/>
        </w:rPr>
      </w:pPr>
    </w:p>
    <w:p w14:paraId="18503778" w14:textId="77777777" w:rsidR="00361501" w:rsidRPr="00361501" w:rsidRDefault="00361501" w:rsidP="00AD3013">
      <w:pPr>
        <w:spacing w:after="0" w:line="240" w:lineRule="auto"/>
        <w:rPr>
          <w:rFonts w:ascii="Arial" w:hAnsi="Arial" w:cs="Arial"/>
          <w:sz w:val="24"/>
          <w:szCs w:val="24"/>
        </w:rPr>
      </w:pPr>
    </w:p>
    <w:p w14:paraId="1032F65B" w14:textId="7DC12593" w:rsidR="00760010" w:rsidRPr="00F35301" w:rsidRDefault="00152227" w:rsidP="00AD3013">
      <w:pPr>
        <w:spacing w:after="0" w:line="240" w:lineRule="auto"/>
        <w:rPr>
          <w:rFonts w:ascii="Arial" w:hAnsi="Arial" w:cs="Arial"/>
          <w:sz w:val="28"/>
          <w:szCs w:val="28"/>
        </w:rPr>
      </w:pPr>
      <w:r w:rsidRPr="00F35301">
        <w:rPr>
          <w:rFonts w:ascii="Arial" w:hAnsi="Arial" w:cs="Arial"/>
          <w:sz w:val="28"/>
          <w:szCs w:val="28"/>
        </w:rPr>
        <w:t xml:space="preserve">ITEM 19.  THE </w:t>
      </w:r>
      <w:r w:rsidR="00760010" w:rsidRPr="00F35301">
        <w:rPr>
          <w:rFonts w:ascii="Arial" w:hAnsi="Arial" w:cs="Arial"/>
          <w:sz w:val="28"/>
          <w:szCs w:val="28"/>
        </w:rPr>
        <w:t>ASSIGNMENT OF EMPLOYEE PARKING PLACES</w:t>
      </w:r>
    </w:p>
    <w:p w14:paraId="40062733" w14:textId="77777777" w:rsidR="00760010" w:rsidRDefault="00760010" w:rsidP="00AD3013">
      <w:pPr>
        <w:spacing w:after="0" w:line="240" w:lineRule="auto"/>
        <w:rPr>
          <w:rFonts w:ascii="Arial" w:hAnsi="Arial" w:cs="Arial"/>
          <w:sz w:val="24"/>
          <w:szCs w:val="24"/>
        </w:rPr>
      </w:pPr>
    </w:p>
    <w:p w14:paraId="49ECE84F" w14:textId="77777777" w:rsidR="00361501" w:rsidRPr="00361501" w:rsidRDefault="00361501" w:rsidP="00AD3013">
      <w:pPr>
        <w:spacing w:after="0" w:line="240" w:lineRule="auto"/>
        <w:rPr>
          <w:rFonts w:ascii="Arial" w:hAnsi="Arial" w:cs="Arial"/>
          <w:sz w:val="24"/>
          <w:szCs w:val="24"/>
        </w:rPr>
      </w:pPr>
    </w:p>
    <w:p w14:paraId="169B7E40" w14:textId="75CB6FFC" w:rsidR="006613ED" w:rsidRPr="00F35301" w:rsidRDefault="00760010" w:rsidP="00AD3013">
      <w:pPr>
        <w:spacing w:after="0" w:line="240" w:lineRule="auto"/>
        <w:rPr>
          <w:rFonts w:ascii="Arial" w:hAnsi="Arial" w:cs="Arial"/>
          <w:sz w:val="28"/>
          <w:szCs w:val="28"/>
        </w:rPr>
      </w:pPr>
      <w:r w:rsidRPr="00F35301">
        <w:rPr>
          <w:rFonts w:ascii="Arial" w:hAnsi="Arial" w:cs="Arial"/>
          <w:sz w:val="28"/>
          <w:szCs w:val="28"/>
        </w:rPr>
        <w:t>ITEM 20.  THE DETERMINATION AS TO WHETHER ANNUAL LEAVE TO ATTEND</w:t>
      </w:r>
      <w:r w:rsidR="006613ED" w:rsidRPr="00F35301">
        <w:rPr>
          <w:rFonts w:ascii="Arial" w:hAnsi="Arial" w:cs="Arial"/>
          <w:sz w:val="28"/>
          <w:szCs w:val="28"/>
        </w:rPr>
        <w:t xml:space="preserve"> UNION ACTIVITIES REQUESTED PRIOR TO DETERMINATION OF THE CHOICE VACATION SCHEDULE IS TO BE PART OF THE TOTAL CHOICE VACATION PLAN</w:t>
      </w:r>
    </w:p>
    <w:p w14:paraId="54CD844F" w14:textId="77777777" w:rsidR="00361501" w:rsidRDefault="00361501" w:rsidP="00AD3013">
      <w:pPr>
        <w:spacing w:after="0" w:line="240" w:lineRule="auto"/>
        <w:rPr>
          <w:rFonts w:ascii="Arial" w:hAnsi="Arial" w:cs="Arial"/>
          <w:sz w:val="24"/>
          <w:szCs w:val="24"/>
        </w:rPr>
      </w:pPr>
    </w:p>
    <w:p w14:paraId="1491410A" w14:textId="77777777" w:rsidR="002A5C24" w:rsidRPr="00361501" w:rsidRDefault="002A5C24" w:rsidP="00AD3013">
      <w:pPr>
        <w:spacing w:after="0" w:line="240" w:lineRule="auto"/>
        <w:rPr>
          <w:rFonts w:ascii="Arial" w:hAnsi="Arial" w:cs="Arial"/>
          <w:sz w:val="24"/>
          <w:szCs w:val="24"/>
        </w:rPr>
      </w:pPr>
    </w:p>
    <w:p w14:paraId="4691DB4F" w14:textId="189412DB" w:rsidR="00782BC1" w:rsidRPr="00F35301" w:rsidRDefault="006613ED" w:rsidP="00AD3013">
      <w:pPr>
        <w:spacing w:after="0" w:line="240" w:lineRule="auto"/>
        <w:rPr>
          <w:rFonts w:ascii="Arial" w:hAnsi="Arial" w:cs="Arial"/>
          <w:sz w:val="28"/>
          <w:szCs w:val="28"/>
        </w:rPr>
      </w:pPr>
      <w:r w:rsidRPr="00F35301">
        <w:rPr>
          <w:rFonts w:ascii="Arial" w:hAnsi="Arial" w:cs="Arial"/>
          <w:sz w:val="28"/>
          <w:szCs w:val="28"/>
        </w:rPr>
        <w:t>ITEM 21.  THE OTHER ITEMS WHICH ARE SUBJECT TO LOCAL NEGOTIATIONS</w:t>
      </w:r>
      <w:r w:rsidR="00782BC1" w:rsidRPr="00F35301">
        <w:rPr>
          <w:rFonts w:ascii="Arial" w:hAnsi="Arial" w:cs="Arial"/>
          <w:sz w:val="28"/>
          <w:szCs w:val="28"/>
        </w:rPr>
        <w:t xml:space="preserve"> AS PROVIDED IN THE CRAFT PROVISIONS OF THIS AGREEMENT</w:t>
      </w:r>
    </w:p>
    <w:p w14:paraId="180BD2B7" w14:textId="77777777" w:rsidR="00782BC1" w:rsidRDefault="00782BC1" w:rsidP="00AD3013">
      <w:pPr>
        <w:spacing w:after="0" w:line="240" w:lineRule="auto"/>
        <w:rPr>
          <w:rFonts w:ascii="Arial" w:hAnsi="Arial" w:cs="Arial"/>
          <w:sz w:val="24"/>
          <w:szCs w:val="24"/>
        </w:rPr>
      </w:pPr>
    </w:p>
    <w:p w14:paraId="0137C1DF" w14:textId="77777777" w:rsidR="00361501" w:rsidRPr="00361501" w:rsidRDefault="00361501" w:rsidP="00AD3013">
      <w:pPr>
        <w:spacing w:after="0" w:line="240" w:lineRule="auto"/>
        <w:rPr>
          <w:rFonts w:ascii="Arial" w:hAnsi="Arial" w:cs="Arial"/>
          <w:sz w:val="24"/>
          <w:szCs w:val="24"/>
        </w:rPr>
      </w:pPr>
    </w:p>
    <w:p w14:paraId="354BCE36" w14:textId="1AF130D9" w:rsidR="00A1178D" w:rsidRDefault="00782BC1" w:rsidP="0074567C">
      <w:pPr>
        <w:spacing w:after="0" w:line="240" w:lineRule="auto"/>
        <w:rPr>
          <w:rFonts w:ascii="Arial" w:hAnsi="Arial" w:cs="Arial"/>
          <w:sz w:val="28"/>
          <w:szCs w:val="28"/>
        </w:rPr>
      </w:pPr>
      <w:r w:rsidRPr="00F35301">
        <w:rPr>
          <w:rFonts w:ascii="Arial" w:hAnsi="Arial" w:cs="Arial"/>
          <w:sz w:val="28"/>
          <w:szCs w:val="28"/>
        </w:rPr>
        <w:t>ITEM 22.  LOCAL IMPLEMENT</w:t>
      </w:r>
      <w:r w:rsidR="007829CF">
        <w:rPr>
          <w:rFonts w:ascii="Arial" w:hAnsi="Arial" w:cs="Arial"/>
          <w:sz w:val="28"/>
          <w:szCs w:val="28"/>
        </w:rPr>
        <w:t>AT</w:t>
      </w:r>
      <w:r w:rsidRPr="00F35301">
        <w:rPr>
          <w:rFonts w:ascii="Arial" w:hAnsi="Arial" w:cs="Arial"/>
          <w:sz w:val="28"/>
          <w:szCs w:val="28"/>
        </w:rPr>
        <w:t>ION OF THIS AGREEMENT RELATING</w:t>
      </w:r>
      <w:r w:rsidR="00844BA9">
        <w:rPr>
          <w:rFonts w:ascii="Arial" w:hAnsi="Arial" w:cs="Arial"/>
          <w:sz w:val="28"/>
          <w:szCs w:val="28"/>
        </w:rPr>
        <w:t xml:space="preserve"> TO</w:t>
      </w:r>
      <w:r w:rsidR="00FC7D96">
        <w:rPr>
          <w:rFonts w:ascii="Arial" w:hAnsi="Arial" w:cs="Arial"/>
          <w:sz w:val="28"/>
          <w:szCs w:val="28"/>
        </w:rPr>
        <w:t xml:space="preserve"> SENIORITY, REASSIGNMENTS AND POSTING</w:t>
      </w:r>
    </w:p>
    <w:p w14:paraId="1EB7B558" w14:textId="77777777" w:rsidR="002A5C24" w:rsidRDefault="002A5C24" w:rsidP="0074567C">
      <w:pPr>
        <w:spacing w:after="0" w:line="240" w:lineRule="auto"/>
        <w:rPr>
          <w:rFonts w:ascii="Arial" w:hAnsi="Arial" w:cs="Arial"/>
          <w:sz w:val="28"/>
          <w:szCs w:val="28"/>
        </w:rPr>
      </w:pPr>
    </w:p>
    <w:p w14:paraId="7077A499" w14:textId="77777777" w:rsidR="00A30747" w:rsidRDefault="00A30747" w:rsidP="0074567C">
      <w:pPr>
        <w:spacing w:after="0" w:line="240" w:lineRule="auto"/>
        <w:rPr>
          <w:rFonts w:ascii="Arial" w:hAnsi="Arial" w:cs="Arial"/>
          <w:sz w:val="28"/>
          <w:szCs w:val="28"/>
        </w:rPr>
      </w:pPr>
    </w:p>
    <w:p w14:paraId="491C5CC5" w14:textId="77777777" w:rsidR="00A30747" w:rsidRDefault="00A30747" w:rsidP="0074567C">
      <w:pPr>
        <w:spacing w:after="0" w:line="240" w:lineRule="auto"/>
        <w:rPr>
          <w:rFonts w:ascii="Arial" w:hAnsi="Arial" w:cs="Arial"/>
          <w:sz w:val="28"/>
          <w:szCs w:val="28"/>
        </w:rPr>
      </w:pPr>
    </w:p>
    <w:p w14:paraId="3CABDEE5" w14:textId="77777777" w:rsidR="00A30747" w:rsidRDefault="00A30747" w:rsidP="0074567C">
      <w:pPr>
        <w:spacing w:after="0" w:line="240" w:lineRule="auto"/>
        <w:rPr>
          <w:rFonts w:ascii="Arial" w:hAnsi="Arial" w:cs="Arial"/>
          <w:sz w:val="28"/>
          <w:szCs w:val="28"/>
        </w:rPr>
      </w:pPr>
    </w:p>
    <w:p w14:paraId="25163E4F" w14:textId="77777777" w:rsidR="00A30747" w:rsidRDefault="00A30747" w:rsidP="0074567C">
      <w:pPr>
        <w:spacing w:after="0" w:line="240" w:lineRule="auto"/>
        <w:rPr>
          <w:rFonts w:ascii="Arial" w:hAnsi="Arial" w:cs="Arial"/>
          <w:sz w:val="28"/>
          <w:szCs w:val="28"/>
        </w:rPr>
      </w:pPr>
    </w:p>
    <w:p w14:paraId="695C3EF7" w14:textId="77777777" w:rsidR="00A30747" w:rsidRDefault="00A30747" w:rsidP="0074567C">
      <w:pPr>
        <w:spacing w:after="0" w:line="240" w:lineRule="auto"/>
        <w:rPr>
          <w:rFonts w:ascii="Arial" w:hAnsi="Arial" w:cs="Arial"/>
          <w:sz w:val="28"/>
          <w:szCs w:val="28"/>
        </w:rPr>
      </w:pPr>
    </w:p>
    <w:p w14:paraId="7DBE4A78" w14:textId="77777777" w:rsidR="00A30747" w:rsidRDefault="00A30747" w:rsidP="0074567C">
      <w:pPr>
        <w:spacing w:after="0" w:line="240" w:lineRule="auto"/>
        <w:rPr>
          <w:rFonts w:ascii="Arial" w:hAnsi="Arial" w:cs="Arial"/>
          <w:sz w:val="28"/>
          <w:szCs w:val="28"/>
        </w:rPr>
      </w:pPr>
    </w:p>
    <w:p w14:paraId="789C70C0" w14:textId="77777777" w:rsidR="00A30747" w:rsidRDefault="00A30747" w:rsidP="00B47C50">
      <w:pPr>
        <w:spacing w:after="0" w:line="240" w:lineRule="auto"/>
        <w:jc w:val="center"/>
        <w:rPr>
          <w:rFonts w:ascii="Arial" w:hAnsi="Arial" w:cs="Arial"/>
          <w:sz w:val="28"/>
          <w:szCs w:val="28"/>
        </w:rPr>
      </w:pPr>
    </w:p>
    <w:p w14:paraId="6EBDFC59" w14:textId="77777777" w:rsidR="00A30747" w:rsidRDefault="00A30747" w:rsidP="00B47C50">
      <w:pPr>
        <w:spacing w:after="0" w:line="240" w:lineRule="auto"/>
        <w:jc w:val="center"/>
        <w:rPr>
          <w:rFonts w:ascii="Arial" w:hAnsi="Arial" w:cs="Arial"/>
          <w:sz w:val="28"/>
          <w:szCs w:val="28"/>
        </w:rPr>
      </w:pPr>
    </w:p>
    <w:p w14:paraId="137A3874" w14:textId="77777777" w:rsidR="00A30747" w:rsidRDefault="00A30747" w:rsidP="00B47C50">
      <w:pPr>
        <w:spacing w:after="0" w:line="240" w:lineRule="auto"/>
        <w:jc w:val="center"/>
        <w:rPr>
          <w:rFonts w:ascii="Arial" w:hAnsi="Arial" w:cs="Arial"/>
          <w:sz w:val="28"/>
          <w:szCs w:val="28"/>
        </w:rPr>
      </w:pPr>
    </w:p>
    <w:p w14:paraId="3A4D3A45" w14:textId="77777777" w:rsidR="00A30747" w:rsidRDefault="00A30747" w:rsidP="00B47C50">
      <w:pPr>
        <w:spacing w:after="0" w:line="240" w:lineRule="auto"/>
        <w:jc w:val="center"/>
        <w:rPr>
          <w:rFonts w:ascii="Arial" w:hAnsi="Arial" w:cs="Arial"/>
          <w:sz w:val="28"/>
          <w:szCs w:val="28"/>
        </w:rPr>
      </w:pPr>
    </w:p>
    <w:p w14:paraId="731F7C3C" w14:textId="77777777" w:rsidR="00A30747" w:rsidRDefault="00A30747" w:rsidP="00B47C50">
      <w:pPr>
        <w:spacing w:after="0" w:line="240" w:lineRule="auto"/>
        <w:jc w:val="center"/>
        <w:rPr>
          <w:rFonts w:ascii="Arial" w:hAnsi="Arial" w:cs="Arial"/>
          <w:sz w:val="28"/>
          <w:szCs w:val="28"/>
        </w:rPr>
      </w:pPr>
    </w:p>
    <w:p w14:paraId="5D1F0704" w14:textId="77777777" w:rsidR="00A30747" w:rsidRDefault="00A30747" w:rsidP="00B47C50">
      <w:pPr>
        <w:spacing w:after="0" w:line="240" w:lineRule="auto"/>
        <w:jc w:val="center"/>
        <w:rPr>
          <w:rFonts w:ascii="Arial" w:hAnsi="Arial" w:cs="Arial"/>
          <w:sz w:val="28"/>
          <w:szCs w:val="28"/>
        </w:rPr>
      </w:pPr>
    </w:p>
    <w:p w14:paraId="30B34575" w14:textId="77777777" w:rsidR="00A30747" w:rsidRDefault="00A30747" w:rsidP="00B47C50">
      <w:pPr>
        <w:spacing w:after="0" w:line="240" w:lineRule="auto"/>
        <w:jc w:val="center"/>
        <w:rPr>
          <w:rFonts w:ascii="Arial" w:hAnsi="Arial" w:cs="Arial"/>
          <w:sz w:val="28"/>
          <w:szCs w:val="28"/>
        </w:rPr>
      </w:pPr>
    </w:p>
    <w:p w14:paraId="06E0C57C" w14:textId="77777777" w:rsidR="00A30747" w:rsidRDefault="00A30747" w:rsidP="00B47C50">
      <w:pPr>
        <w:spacing w:after="0" w:line="240" w:lineRule="auto"/>
        <w:jc w:val="center"/>
        <w:rPr>
          <w:rFonts w:ascii="Arial" w:hAnsi="Arial" w:cs="Arial"/>
          <w:sz w:val="28"/>
          <w:szCs w:val="28"/>
        </w:rPr>
      </w:pPr>
    </w:p>
    <w:p w14:paraId="6CC65F19" w14:textId="77777777" w:rsidR="00A30747" w:rsidRDefault="00A30747" w:rsidP="00B47C50">
      <w:pPr>
        <w:spacing w:after="0" w:line="240" w:lineRule="auto"/>
        <w:jc w:val="center"/>
        <w:rPr>
          <w:rFonts w:ascii="Arial" w:hAnsi="Arial" w:cs="Arial"/>
          <w:sz w:val="28"/>
          <w:szCs w:val="28"/>
        </w:rPr>
      </w:pPr>
    </w:p>
    <w:p w14:paraId="2A05F549" w14:textId="77777777" w:rsidR="00A30747" w:rsidRDefault="00A30747" w:rsidP="00B47C50">
      <w:pPr>
        <w:spacing w:after="0" w:line="240" w:lineRule="auto"/>
        <w:jc w:val="center"/>
        <w:rPr>
          <w:rFonts w:ascii="Arial" w:hAnsi="Arial" w:cs="Arial"/>
          <w:sz w:val="28"/>
          <w:szCs w:val="28"/>
        </w:rPr>
      </w:pPr>
    </w:p>
    <w:p w14:paraId="26A8E3DE" w14:textId="77777777" w:rsidR="00A30747" w:rsidRDefault="00A30747" w:rsidP="00B47C50">
      <w:pPr>
        <w:spacing w:after="0" w:line="240" w:lineRule="auto"/>
        <w:jc w:val="center"/>
        <w:rPr>
          <w:rFonts w:ascii="Arial" w:hAnsi="Arial" w:cs="Arial"/>
          <w:sz w:val="28"/>
          <w:szCs w:val="28"/>
        </w:rPr>
      </w:pPr>
    </w:p>
    <w:p w14:paraId="38B6E2E7" w14:textId="77777777" w:rsidR="00A30747" w:rsidRDefault="00A30747" w:rsidP="00B47C50">
      <w:pPr>
        <w:spacing w:after="0" w:line="240" w:lineRule="auto"/>
        <w:jc w:val="center"/>
        <w:rPr>
          <w:rFonts w:ascii="Arial" w:hAnsi="Arial" w:cs="Arial"/>
          <w:sz w:val="28"/>
          <w:szCs w:val="28"/>
        </w:rPr>
      </w:pPr>
    </w:p>
    <w:p w14:paraId="33245E66" w14:textId="77777777" w:rsidR="00A30747" w:rsidRDefault="00A30747" w:rsidP="00B47C50">
      <w:pPr>
        <w:spacing w:after="0" w:line="240" w:lineRule="auto"/>
        <w:jc w:val="center"/>
        <w:rPr>
          <w:rFonts w:ascii="Arial" w:hAnsi="Arial" w:cs="Arial"/>
          <w:sz w:val="28"/>
          <w:szCs w:val="28"/>
        </w:rPr>
      </w:pPr>
    </w:p>
    <w:p w14:paraId="04B60771" w14:textId="3FC13BCA" w:rsidR="00C95AB2" w:rsidRDefault="00BC06C8" w:rsidP="00B47C50">
      <w:pPr>
        <w:spacing w:after="0" w:line="240" w:lineRule="auto"/>
        <w:jc w:val="center"/>
        <w:rPr>
          <w:rFonts w:ascii="Arial" w:hAnsi="Arial" w:cs="Arial"/>
          <w:sz w:val="28"/>
          <w:szCs w:val="28"/>
        </w:rPr>
      </w:pPr>
      <w:r>
        <w:rPr>
          <w:rFonts w:ascii="Arial" w:hAnsi="Arial" w:cs="Arial"/>
          <w:sz w:val="28"/>
          <w:szCs w:val="28"/>
        </w:rPr>
        <w:t>L</w:t>
      </w:r>
      <w:r w:rsidR="00C95AB2">
        <w:rPr>
          <w:rFonts w:ascii="Arial" w:hAnsi="Arial" w:cs="Arial"/>
          <w:sz w:val="28"/>
          <w:szCs w:val="28"/>
        </w:rPr>
        <w:t>OCAL MEMORANDUM OF UNDERSTANDING</w:t>
      </w:r>
    </w:p>
    <w:p w14:paraId="78F1969D" w14:textId="3E116261" w:rsidR="00C95AB2" w:rsidRDefault="007A3ABE" w:rsidP="008D6BC1">
      <w:pPr>
        <w:spacing w:after="0" w:line="240" w:lineRule="auto"/>
        <w:jc w:val="center"/>
        <w:rPr>
          <w:rFonts w:ascii="Arial" w:hAnsi="Arial" w:cs="Arial"/>
          <w:sz w:val="28"/>
          <w:szCs w:val="28"/>
        </w:rPr>
      </w:pPr>
      <w:r>
        <w:rPr>
          <w:rFonts w:ascii="Arial" w:hAnsi="Arial" w:cs="Arial"/>
          <w:sz w:val="28"/>
          <w:szCs w:val="28"/>
        </w:rPr>
        <w:t>TYLER</w:t>
      </w:r>
      <w:r w:rsidR="00384D5F">
        <w:rPr>
          <w:rFonts w:ascii="Arial" w:hAnsi="Arial" w:cs="Arial"/>
          <w:sz w:val="28"/>
          <w:szCs w:val="28"/>
        </w:rPr>
        <w:t xml:space="preserve"> STATIONS AND BRANCHES</w:t>
      </w:r>
    </w:p>
    <w:p w14:paraId="2FAE4016" w14:textId="27449857" w:rsidR="008D6BC1" w:rsidRDefault="00C95AB2" w:rsidP="008D6BC1">
      <w:pPr>
        <w:spacing w:after="0" w:line="240" w:lineRule="auto"/>
        <w:jc w:val="center"/>
        <w:rPr>
          <w:rFonts w:ascii="Arial" w:hAnsi="Arial" w:cs="Arial"/>
          <w:sz w:val="28"/>
          <w:szCs w:val="28"/>
        </w:rPr>
      </w:pPr>
      <w:r>
        <w:rPr>
          <w:rFonts w:ascii="Arial" w:hAnsi="Arial" w:cs="Arial"/>
          <w:sz w:val="28"/>
          <w:szCs w:val="28"/>
        </w:rPr>
        <w:t>20</w:t>
      </w:r>
      <w:r w:rsidR="00A30747">
        <w:rPr>
          <w:rFonts w:ascii="Arial" w:hAnsi="Arial" w:cs="Arial"/>
          <w:sz w:val="28"/>
          <w:szCs w:val="28"/>
        </w:rPr>
        <w:t>21</w:t>
      </w:r>
      <w:r>
        <w:rPr>
          <w:rFonts w:ascii="Arial" w:hAnsi="Arial" w:cs="Arial"/>
          <w:sz w:val="28"/>
          <w:szCs w:val="28"/>
        </w:rPr>
        <w:t>-20</w:t>
      </w:r>
      <w:r w:rsidR="00A30747">
        <w:rPr>
          <w:rFonts w:ascii="Arial" w:hAnsi="Arial" w:cs="Arial"/>
          <w:sz w:val="28"/>
          <w:szCs w:val="28"/>
        </w:rPr>
        <w:t>24</w:t>
      </w:r>
    </w:p>
    <w:p w14:paraId="2AF18A0B" w14:textId="77777777" w:rsidR="008D6BC1" w:rsidRDefault="008D6BC1" w:rsidP="00AD3013">
      <w:pPr>
        <w:spacing w:after="0" w:line="240" w:lineRule="auto"/>
        <w:rPr>
          <w:rFonts w:ascii="Arial" w:hAnsi="Arial" w:cs="Arial"/>
          <w:sz w:val="24"/>
          <w:szCs w:val="24"/>
        </w:rPr>
      </w:pPr>
    </w:p>
    <w:p w14:paraId="07CA869A" w14:textId="77777777" w:rsidR="00131C61" w:rsidRDefault="00131C61" w:rsidP="00AD3013">
      <w:pPr>
        <w:spacing w:after="0" w:line="240" w:lineRule="auto"/>
        <w:rPr>
          <w:rFonts w:ascii="Arial" w:hAnsi="Arial" w:cs="Arial"/>
          <w:sz w:val="24"/>
          <w:szCs w:val="24"/>
        </w:rPr>
      </w:pPr>
    </w:p>
    <w:p w14:paraId="63CE1F72" w14:textId="77777777" w:rsidR="00131C61" w:rsidRPr="00131C61" w:rsidRDefault="00131C61" w:rsidP="00AD3013">
      <w:pPr>
        <w:spacing w:after="0" w:line="240" w:lineRule="auto"/>
        <w:rPr>
          <w:rFonts w:ascii="Arial" w:hAnsi="Arial" w:cs="Arial"/>
          <w:sz w:val="24"/>
          <w:szCs w:val="24"/>
        </w:rPr>
      </w:pPr>
    </w:p>
    <w:p w14:paraId="4CEC5002" w14:textId="31327E06" w:rsidR="00BC7805" w:rsidRPr="006E2F79" w:rsidRDefault="008D6BC1" w:rsidP="008D6BC1">
      <w:pPr>
        <w:spacing w:after="0" w:line="240" w:lineRule="auto"/>
        <w:rPr>
          <w:rFonts w:ascii="Arial" w:hAnsi="Arial" w:cs="Arial"/>
          <w:b/>
          <w:bCs/>
          <w:sz w:val="28"/>
          <w:szCs w:val="28"/>
        </w:rPr>
      </w:pPr>
      <w:r w:rsidRPr="006E2F79">
        <w:rPr>
          <w:rFonts w:ascii="Arial" w:hAnsi="Arial" w:cs="Arial"/>
          <w:b/>
          <w:bCs/>
          <w:sz w:val="28"/>
          <w:szCs w:val="28"/>
        </w:rPr>
        <w:t>ITEM 1:  Additional or longer wash-up periods</w:t>
      </w:r>
    </w:p>
    <w:p w14:paraId="3E190BD1" w14:textId="77777777" w:rsidR="009D377B" w:rsidRDefault="009D377B" w:rsidP="008D6BC1">
      <w:pPr>
        <w:spacing w:after="0" w:line="240" w:lineRule="auto"/>
        <w:rPr>
          <w:rFonts w:ascii="Arial" w:hAnsi="Arial" w:cs="Arial"/>
          <w:sz w:val="24"/>
          <w:szCs w:val="24"/>
        </w:rPr>
      </w:pPr>
    </w:p>
    <w:p w14:paraId="6FCA8237" w14:textId="77777777" w:rsidR="006532DD" w:rsidRPr="00131C61" w:rsidRDefault="006532DD" w:rsidP="008D6BC1">
      <w:pPr>
        <w:spacing w:after="0" w:line="240" w:lineRule="auto"/>
        <w:rPr>
          <w:rFonts w:ascii="Arial" w:hAnsi="Arial" w:cs="Arial"/>
          <w:sz w:val="24"/>
          <w:szCs w:val="24"/>
        </w:rPr>
      </w:pPr>
    </w:p>
    <w:p w14:paraId="7E0F9F79" w14:textId="0AEBA372" w:rsidR="009D377B" w:rsidRDefault="000B5436" w:rsidP="008D6BC1">
      <w:pPr>
        <w:spacing w:after="0" w:line="240" w:lineRule="auto"/>
        <w:rPr>
          <w:rFonts w:ascii="Arial" w:hAnsi="Arial" w:cs="Arial"/>
          <w:sz w:val="24"/>
          <w:szCs w:val="24"/>
        </w:rPr>
      </w:pPr>
      <w:r>
        <w:rPr>
          <w:rFonts w:ascii="Arial" w:hAnsi="Arial" w:cs="Arial"/>
          <w:sz w:val="24"/>
          <w:szCs w:val="24"/>
        </w:rPr>
        <w:t>A reasonable amount of wa</w:t>
      </w:r>
      <w:r w:rsidR="00855F61">
        <w:rPr>
          <w:rFonts w:ascii="Arial" w:hAnsi="Arial" w:cs="Arial"/>
          <w:sz w:val="24"/>
          <w:szCs w:val="24"/>
        </w:rPr>
        <w:t>s</w:t>
      </w:r>
      <w:r>
        <w:rPr>
          <w:rFonts w:ascii="Arial" w:hAnsi="Arial" w:cs="Arial"/>
          <w:sz w:val="24"/>
          <w:szCs w:val="24"/>
        </w:rPr>
        <w:t xml:space="preserve">h-up time shall be </w:t>
      </w:r>
      <w:r w:rsidR="00366C1D">
        <w:rPr>
          <w:rFonts w:ascii="Arial" w:hAnsi="Arial" w:cs="Arial"/>
          <w:sz w:val="24"/>
          <w:szCs w:val="24"/>
        </w:rPr>
        <w:t>granted for those employees who perform dirty work or work with toxic materials, based upon individual circumstances.</w:t>
      </w:r>
    </w:p>
    <w:p w14:paraId="36DFE981" w14:textId="77777777" w:rsidR="00381280" w:rsidRDefault="00381280" w:rsidP="008D6BC1">
      <w:pPr>
        <w:spacing w:after="0" w:line="240" w:lineRule="auto"/>
        <w:rPr>
          <w:rFonts w:ascii="Arial" w:hAnsi="Arial" w:cs="Arial"/>
          <w:sz w:val="24"/>
          <w:szCs w:val="24"/>
        </w:rPr>
      </w:pPr>
    </w:p>
    <w:p w14:paraId="013DB8E7" w14:textId="77777777" w:rsidR="0026589F" w:rsidRDefault="0026589F" w:rsidP="008D6BC1">
      <w:pPr>
        <w:spacing w:after="0" w:line="240" w:lineRule="auto"/>
        <w:rPr>
          <w:rFonts w:ascii="Arial" w:hAnsi="Arial" w:cs="Arial"/>
          <w:sz w:val="24"/>
          <w:szCs w:val="24"/>
        </w:rPr>
      </w:pPr>
    </w:p>
    <w:p w14:paraId="77C77A56" w14:textId="4CD10CFA" w:rsidR="00381280" w:rsidRDefault="00381280" w:rsidP="002A7CFC">
      <w:pPr>
        <w:spacing w:after="0" w:line="240" w:lineRule="auto"/>
        <w:rPr>
          <w:rFonts w:ascii="Arial" w:hAnsi="Arial" w:cs="Arial"/>
          <w:b/>
          <w:bCs/>
          <w:sz w:val="28"/>
          <w:szCs w:val="28"/>
        </w:rPr>
      </w:pPr>
      <w:r w:rsidRPr="00F6766D">
        <w:rPr>
          <w:rFonts w:ascii="Arial" w:hAnsi="Arial" w:cs="Arial"/>
          <w:b/>
          <w:bCs/>
          <w:sz w:val="28"/>
          <w:szCs w:val="28"/>
        </w:rPr>
        <w:t>ITEM 2</w:t>
      </w:r>
      <w:r w:rsidR="00C2586F" w:rsidRPr="00F6766D">
        <w:rPr>
          <w:rFonts w:ascii="Arial" w:hAnsi="Arial" w:cs="Arial"/>
          <w:b/>
          <w:bCs/>
          <w:sz w:val="28"/>
          <w:szCs w:val="28"/>
        </w:rPr>
        <w:t>:  The establishment of a regular work week of five days with</w:t>
      </w:r>
      <w:r w:rsidR="00855F61">
        <w:rPr>
          <w:rFonts w:ascii="Arial" w:hAnsi="Arial" w:cs="Arial"/>
          <w:b/>
          <w:bCs/>
          <w:sz w:val="28"/>
          <w:szCs w:val="28"/>
        </w:rPr>
        <w:t xml:space="preserve"> </w:t>
      </w:r>
      <w:r w:rsidR="00C2586F" w:rsidRPr="00F6766D">
        <w:rPr>
          <w:rFonts w:ascii="Arial" w:hAnsi="Arial" w:cs="Arial"/>
          <w:b/>
          <w:bCs/>
          <w:sz w:val="28"/>
          <w:szCs w:val="28"/>
        </w:rPr>
        <w:t>either fixed or rotating days off</w:t>
      </w:r>
    </w:p>
    <w:p w14:paraId="47098FFB" w14:textId="77777777" w:rsidR="002A7CFC" w:rsidRDefault="002A7CFC" w:rsidP="002A7CFC">
      <w:pPr>
        <w:spacing w:after="0" w:line="240" w:lineRule="auto"/>
        <w:rPr>
          <w:rFonts w:ascii="Arial" w:hAnsi="Arial" w:cs="Arial"/>
          <w:sz w:val="24"/>
          <w:szCs w:val="24"/>
        </w:rPr>
      </w:pPr>
    </w:p>
    <w:p w14:paraId="518EF129" w14:textId="77777777" w:rsidR="0026589F" w:rsidRDefault="0026589F" w:rsidP="002A7CFC">
      <w:pPr>
        <w:spacing w:after="0" w:line="240" w:lineRule="auto"/>
        <w:rPr>
          <w:rFonts w:ascii="Arial" w:hAnsi="Arial" w:cs="Arial"/>
          <w:sz w:val="24"/>
          <w:szCs w:val="24"/>
        </w:rPr>
      </w:pPr>
    </w:p>
    <w:p w14:paraId="7EFA7F55" w14:textId="73079214" w:rsidR="00DB2B7D" w:rsidRDefault="00DB2B7D" w:rsidP="002A7CFC">
      <w:pPr>
        <w:spacing w:after="0" w:line="240" w:lineRule="auto"/>
        <w:rPr>
          <w:rFonts w:ascii="Arial" w:hAnsi="Arial" w:cs="Arial"/>
          <w:sz w:val="24"/>
          <w:szCs w:val="24"/>
        </w:rPr>
      </w:pPr>
      <w:r>
        <w:rPr>
          <w:rFonts w:ascii="Arial" w:hAnsi="Arial" w:cs="Arial"/>
          <w:sz w:val="24"/>
          <w:szCs w:val="24"/>
        </w:rPr>
        <w:t>The Clerk</w:t>
      </w:r>
      <w:r w:rsidR="005D48CD">
        <w:rPr>
          <w:rFonts w:ascii="Arial" w:hAnsi="Arial" w:cs="Arial"/>
          <w:sz w:val="24"/>
          <w:szCs w:val="24"/>
        </w:rPr>
        <w:t>,</w:t>
      </w:r>
      <w:r>
        <w:rPr>
          <w:rFonts w:ascii="Arial" w:hAnsi="Arial" w:cs="Arial"/>
          <w:sz w:val="24"/>
          <w:szCs w:val="24"/>
        </w:rPr>
        <w:t xml:space="preserve"> </w:t>
      </w:r>
      <w:r w:rsidR="0034643E">
        <w:rPr>
          <w:rFonts w:ascii="Arial" w:hAnsi="Arial" w:cs="Arial"/>
          <w:sz w:val="24"/>
          <w:szCs w:val="24"/>
        </w:rPr>
        <w:t>Maintenance, and Motor Vehicle</w:t>
      </w:r>
      <w:r>
        <w:rPr>
          <w:rFonts w:ascii="Arial" w:hAnsi="Arial" w:cs="Arial"/>
          <w:sz w:val="24"/>
          <w:szCs w:val="24"/>
        </w:rPr>
        <w:t xml:space="preserve"> crafts will work with fixed days off for full-time empl</w:t>
      </w:r>
      <w:r w:rsidR="005C78BD">
        <w:rPr>
          <w:rFonts w:ascii="Arial" w:hAnsi="Arial" w:cs="Arial"/>
          <w:sz w:val="24"/>
          <w:szCs w:val="24"/>
        </w:rPr>
        <w:t>oyees.</w:t>
      </w:r>
    </w:p>
    <w:p w14:paraId="1821DBE3" w14:textId="77777777" w:rsidR="005C78BD" w:rsidRDefault="005C78BD" w:rsidP="002A7CFC">
      <w:pPr>
        <w:spacing w:after="0" w:line="240" w:lineRule="auto"/>
        <w:rPr>
          <w:rFonts w:ascii="Arial" w:hAnsi="Arial" w:cs="Arial"/>
          <w:sz w:val="24"/>
          <w:szCs w:val="24"/>
        </w:rPr>
      </w:pPr>
    </w:p>
    <w:p w14:paraId="44E44BB1" w14:textId="77777777" w:rsidR="005C78BD" w:rsidRPr="0026589F" w:rsidRDefault="005C78BD" w:rsidP="002A7CFC">
      <w:pPr>
        <w:spacing w:after="0" w:line="240" w:lineRule="auto"/>
        <w:rPr>
          <w:rFonts w:ascii="Arial" w:hAnsi="Arial" w:cs="Arial"/>
          <w:sz w:val="24"/>
          <w:szCs w:val="24"/>
        </w:rPr>
      </w:pPr>
    </w:p>
    <w:p w14:paraId="1A0431CF" w14:textId="6A3E0430" w:rsidR="00FB5FC8" w:rsidRDefault="002A7CFC" w:rsidP="002A7CFC">
      <w:pPr>
        <w:spacing w:after="0" w:line="240" w:lineRule="auto"/>
        <w:rPr>
          <w:rFonts w:ascii="Arial" w:hAnsi="Arial" w:cs="Arial"/>
          <w:b/>
          <w:bCs/>
          <w:sz w:val="28"/>
          <w:szCs w:val="28"/>
        </w:rPr>
      </w:pPr>
      <w:r>
        <w:rPr>
          <w:rFonts w:ascii="Arial" w:hAnsi="Arial" w:cs="Arial"/>
          <w:b/>
          <w:bCs/>
          <w:sz w:val="28"/>
          <w:szCs w:val="28"/>
        </w:rPr>
        <w:t xml:space="preserve">ITEM 3:  </w:t>
      </w:r>
      <w:r w:rsidR="002D5B3E">
        <w:rPr>
          <w:rFonts w:ascii="Arial" w:hAnsi="Arial" w:cs="Arial"/>
          <w:b/>
          <w:bCs/>
          <w:sz w:val="28"/>
          <w:szCs w:val="28"/>
        </w:rPr>
        <w:t xml:space="preserve">Guidelines for the curtailment or termination of </w:t>
      </w:r>
      <w:r w:rsidR="005E06CE">
        <w:rPr>
          <w:rFonts w:ascii="Arial" w:hAnsi="Arial" w:cs="Arial"/>
          <w:b/>
          <w:bCs/>
          <w:sz w:val="28"/>
          <w:szCs w:val="28"/>
        </w:rPr>
        <w:t>P</w:t>
      </w:r>
      <w:r w:rsidR="002D5B3E">
        <w:rPr>
          <w:rFonts w:ascii="Arial" w:hAnsi="Arial" w:cs="Arial"/>
          <w:b/>
          <w:bCs/>
          <w:sz w:val="28"/>
          <w:szCs w:val="28"/>
        </w:rPr>
        <w:t>ostal</w:t>
      </w:r>
      <w:r w:rsidR="00855F61">
        <w:rPr>
          <w:rFonts w:ascii="Arial" w:hAnsi="Arial" w:cs="Arial"/>
          <w:b/>
          <w:bCs/>
          <w:sz w:val="28"/>
          <w:szCs w:val="28"/>
        </w:rPr>
        <w:t xml:space="preserve"> </w:t>
      </w:r>
      <w:r w:rsidR="005E06CE">
        <w:rPr>
          <w:rFonts w:ascii="Arial" w:hAnsi="Arial" w:cs="Arial"/>
          <w:b/>
          <w:bCs/>
          <w:sz w:val="28"/>
          <w:szCs w:val="28"/>
        </w:rPr>
        <w:t>O</w:t>
      </w:r>
      <w:r w:rsidR="002D5B3E">
        <w:rPr>
          <w:rFonts w:ascii="Arial" w:hAnsi="Arial" w:cs="Arial"/>
          <w:b/>
          <w:bCs/>
          <w:sz w:val="28"/>
          <w:szCs w:val="28"/>
        </w:rPr>
        <w:t>peration</w:t>
      </w:r>
      <w:r w:rsidR="005E06CE">
        <w:rPr>
          <w:rFonts w:ascii="Arial" w:hAnsi="Arial" w:cs="Arial"/>
          <w:b/>
          <w:bCs/>
          <w:sz w:val="28"/>
          <w:szCs w:val="28"/>
        </w:rPr>
        <w:t>s</w:t>
      </w:r>
      <w:r w:rsidR="002D5B3E">
        <w:rPr>
          <w:rFonts w:ascii="Arial" w:hAnsi="Arial" w:cs="Arial"/>
          <w:b/>
          <w:bCs/>
          <w:sz w:val="28"/>
          <w:szCs w:val="28"/>
        </w:rPr>
        <w:t xml:space="preserve"> to conform to orders of local authorities or as local</w:t>
      </w:r>
      <w:r w:rsidR="00B11547">
        <w:rPr>
          <w:rFonts w:ascii="Arial" w:hAnsi="Arial" w:cs="Arial"/>
          <w:b/>
          <w:bCs/>
          <w:sz w:val="28"/>
          <w:szCs w:val="28"/>
        </w:rPr>
        <w:t xml:space="preserve"> </w:t>
      </w:r>
      <w:r w:rsidR="002D5B3E">
        <w:rPr>
          <w:rFonts w:ascii="Arial" w:hAnsi="Arial" w:cs="Arial"/>
          <w:b/>
          <w:bCs/>
          <w:sz w:val="28"/>
          <w:szCs w:val="28"/>
        </w:rPr>
        <w:t>conditions warrant because of emergency conditions</w:t>
      </w:r>
    </w:p>
    <w:p w14:paraId="4492C483" w14:textId="77777777" w:rsidR="00B11547" w:rsidRDefault="00B11547" w:rsidP="002A7CFC">
      <w:pPr>
        <w:spacing w:after="0" w:line="240" w:lineRule="auto"/>
        <w:rPr>
          <w:rFonts w:ascii="Arial" w:hAnsi="Arial" w:cs="Arial"/>
          <w:sz w:val="24"/>
          <w:szCs w:val="24"/>
        </w:rPr>
      </w:pPr>
    </w:p>
    <w:p w14:paraId="29AE69C4" w14:textId="77777777" w:rsidR="00B11547" w:rsidRDefault="00B11547" w:rsidP="002A7CFC">
      <w:pPr>
        <w:spacing w:after="0" w:line="240" w:lineRule="auto"/>
        <w:rPr>
          <w:rFonts w:ascii="Arial" w:hAnsi="Arial" w:cs="Arial"/>
          <w:sz w:val="24"/>
          <w:szCs w:val="24"/>
        </w:rPr>
      </w:pPr>
    </w:p>
    <w:p w14:paraId="675AE3F7" w14:textId="625DC790" w:rsidR="005C78BD" w:rsidRDefault="00505EA8" w:rsidP="00505EA8">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Termination or curtailment of </w:t>
      </w:r>
      <w:r w:rsidR="00834485">
        <w:rPr>
          <w:rFonts w:ascii="Arial" w:hAnsi="Arial" w:cs="Arial"/>
          <w:sz w:val="24"/>
          <w:szCs w:val="24"/>
        </w:rPr>
        <w:t>P</w:t>
      </w:r>
      <w:r>
        <w:rPr>
          <w:rFonts w:ascii="Arial" w:hAnsi="Arial" w:cs="Arial"/>
          <w:sz w:val="24"/>
          <w:szCs w:val="24"/>
        </w:rPr>
        <w:t xml:space="preserve">ostal </w:t>
      </w:r>
      <w:r w:rsidR="00834485">
        <w:rPr>
          <w:rFonts w:ascii="Arial" w:hAnsi="Arial" w:cs="Arial"/>
          <w:sz w:val="24"/>
          <w:szCs w:val="24"/>
        </w:rPr>
        <w:t>O</w:t>
      </w:r>
      <w:r>
        <w:rPr>
          <w:rFonts w:ascii="Arial" w:hAnsi="Arial" w:cs="Arial"/>
          <w:sz w:val="24"/>
          <w:szCs w:val="24"/>
        </w:rPr>
        <w:t xml:space="preserve">perations will be made by the installation head </w:t>
      </w:r>
      <w:r w:rsidR="004442DF">
        <w:rPr>
          <w:rFonts w:ascii="Arial" w:hAnsi="Arial" w:cs="Arial"/>
          <w:sz w:val="24"/>
          <w:szCs w:val="24"/>
        </w:rPr>
        <w:t>to conform to orders of local authorities, or as local conditions warrant because of emergency conditions.  This shall be based upon information available and received from local, state, and national authorities and other official sources.</w:t>
      </w:r>
    </w:p>
    <w:p w14:paraId="1ED2E8E4" w14:textId="63698E0C" w:rsidR="004442DF" w:rsidRDefault="00E719D8" w:rsidP="00505EA8">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Management shall communicate with the Union concerning the appropriate action to be taken when the emergency </w:t>
      </w:r>
      <w:r w:rsidR="00DC244B">
        <w:rPr>
          <w:rFonts w:ascii="Arial" w:hAnsi="Arial" w:cs="Arial"/>
          <w:sz w:val="24"/>
          <w:szCs w:val="24"/>
        </w:rPr>
        <w:t xml:space="preserve">is of such a nature </w:t>
      </w:r>
      <w:r w:rsidR="008C3DD0">
        <w:rPr>
          <w:rFonts w:ascii="Arial" w:hAnsi="Arial" w:cs="Arial"/>
          <w:sz w:val="24"/>
          <w:szCs w:val="24"/>
        </w:rPr>
        <w:t>that</w:t>
      </w:r>
      <w:r w:rsidR="00DC244B">
        <w:rPr>
          <w:rFonts w:ascii="Arial" w:hAnsi="Arial" w:cs="Arial"/>
          <w:sz w:val="24"/>
          <w:szCs w:val="24"/>
        </w:rPr>
        <w:t xml:space="preserve"> advance notice is possible.</w:t>
      </w:r>
    </w:p>
    <w:p w14:paraId="327D4DD5" w14:textId="554C6C28" w:rsidR="00DC244B" w:rsidRDefault="00DC244B" w:rsidP="00505EA8">
      <w:pPr>
        <w:pStyle w:val="ListParagraph"/>
        <w:numPr>
          <w:ilvl w:val="0"/>
          <w:numId w:val="8"/>
        </w:numPr>
        <w:spacing w:after="0" w:line="240" w:lineRule="auto"/>
        <w:rPr>
          <w:rFonts w:ascii="Arial" w:hAnsi="Arial" w:cs="Arial"/>
          <w:sz w:val="24"/>
          <w:szCs w:val="24"/>
        </w:rPr>
      </w:pPr>
      <w:r>
        <w:rPr>
          <w:rFonts w:ascii="Arial" w:hAnsi="Arial" w:cs="Arial"/>
          <w:sz w:val="24"/>
          <w:szCs w:val="24"/>
        </w:rPr>
        <w:t>Consideration will be given to Acts of God and physical limitations</w:t>
      </w:r>
      <w:r w:rsidR="008C3DD0">
        <w:rPr>
          <w:rFonts w:ascii="Arial" w:hAnsi="Arial" w:cs="Arial"/>
          <w:sz w:val="24"/>
          <w:szCs w:val="24"/>
        </w:rPr>
        <w:t xml:space="preserve"> </w:t>
      </w:r>
      <w:r>
        <w:rPr>
          <w:rFonts w:ascii="Arial" w:hAnsi="Arial" w:cs="Arial"/>
          <w:sz w:val="24"/>
          <w:szCs w:val="24"/>
        </w:rPr>
        <w:t>of the facility that jeopardize the safety and health of employees.</w:t>
      </w:r>
    </w:p>
    <w:p w14:paraId="576D3AE3" w14:textId="41A73965" w:rsidR="00DC244B" w:rsidRDefault="00C460E1" w:rsidP="00505EA8">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In the event of an emergency covered by an Emergency Contingency Plan, such Plan will be </w:t>
      </w:r>
      <w:r w:rsidR="00355060">
        <w:rPr>
          <w:rFonts w:ascii="Arial" w:hAnsi="Arial" w:cs="Arial"/>
          <w:sz w:val="24"/>
          <w:szCs w:val="24"/>
        </w:rPr>
        <w:t>implemented without delay.</w:t>
      </w:r>
    </w:p>
    <w:p w14:paraId="219C1C88" w14:textId="0CA44042" w:rsidR="00355060" w:rsidRDefault="00355060" w:rsidP="00505EA8">
      <w:pPr>
        <w:pStyle w:val="ListParagraph"/>
        <w:numPr>
          <w:ilvl w:val="0"/>
          <w:numId w:val="8"/>
        </w:numPr>
        <w:spacing w:after="0" w:line="240" w:lineRule="auto"/>
        <w:rPr>
          <w:rFonts w:ascii="Arial" w:hAnsi="Arial" w:cs="Arial"/>
          <w:sz w:val="24"/>
          <w:szCs w:val="24"/>
        </w:rPr>
      </w:pPr>
      <w:r>
        <w:rPr>
          <w:rFonts w:ascii="Arial" w:hAnsi="Arial" w:cs="Arial"/>
          <w:sz w:val="24"/>
          <w:szCs w:val="24"/>
        </w:rPr>
        <w:t>Management shall develop an emergency contingency plan for the following actions:  tornado conditions, fire, bomb threats, and hazardous material spills.</w:t>
      </w:r>
    </w:p>
    <w:p w14:paraId="2BBFA773" w14:textId="77777777" w:rsidR="001B679A" w:rsidRDefault="001B679A" w:rsidP="001B679A">
      <w:pPr>
        <w:spacing w:after="0" w:line="240" w:lineRule="auto"/>
        <w:rPr>
          <w:rFonts w:ascii="Arial" w:hAnsi="Arial" w:cs="Arial"/>
          <w:sz w:val="24"/>
          <w:szCs w:val="24"/>
        </w:rPr>
      </w:pPr>
    </w:p>
    <w:p w14:paraId="519185F0" w14:textId="77777777" w:rsidR="001B679A" w:rsidRDefault="001B679A" w:rsidP="001B679A">
      <w:pPr>
        <w:spacing w:after="0" w:line="240" w:lineRule="auto"/>
        <w:rPr>
          <w:rFonts w:ascii="Arial" w:hAnsi="Arial" w:cs="Arial"/>
          <w:sz w:val="24"/>
          <w:szCs w:val="24"/>
        </w:rPr>
      </w:pPr>
    </w:p>
    <w:p w14:paraId="19F3F025" w14:textId="77777777" w:rsidR="009927BF" w:rsidRDefault="009927BF" w:rsidP="003A596F">
      <w:pPr>
        <w:spacing w:after="0" w:line="240" w:lineRule="auto"/>
        <w:rPr>
          <w:rFonts w:ascii="Arial" w:hAnsi="Arial" w:cs="Arial"/>
          <w:b/>
          <w:bCs/>
          <w:sz w:val="28"/>
          <w:szCs w:val="28"/>
        </w:rPr>
      </w:pPr>
    </w:p>
    <w:p w14:paraId="6A7F3538" w14:textId="01464C34" w:rsidR="00FD4242" w:rsidRPr="00113704" w:rsidRDefault="00484DD4" w:rsidP="003A596F">
      <w:pPr>
        <w:spacing w:after="0" w:line="240" w:lineRule="auto"/>
        <w:rPr>
          <w:rFonts w:ascii="Arial" w:hAnsi="Arial" w:cs="Arial"/>
          <w:b/>
          <w:bCs/>
          <w:sz w:val="28"/>
          <w:szCs w:val="28"/>
        </w:rPr>
      </w:pPr>
      <w:r>
        <w:rPr>
          <w:rFonts w:ascii="Arial" w:hAnsi="Arial" w:cs="Arial"/>
          <w:b/>
          <w:bCs/>
          <w:sz w:val="28"/>
          <w:szCs w:val="28"/>
        </w:rPr>
        <w:lastRenderedPageBreak/>
        <w:t xml:space="preserve">ITEM 4:  </w:t>
      </w:r>
      <w:r w:rsidR="00FD4242">
        <w:rPr>
          <w:rFonts w:ascii="Arial" w:hAnsi="Arial" w:cs="Arial"/>
          <w:b/>
          <w:bCs/>
          <w:sz w:val="28"/>
          <w:szCs w:val="28"/>
        </w:rPr>
        <w:t>Formulation of local leave program</w:t>
      </w:r>
    </w:p>
    <w:p w14:paraId="17A7907A" w14:textId="77777777" w:rsidR="001E4648" w:rsidRDefault="001E4648" w:rsidP="003A596F">
      <w:pPr>
        <w:spacing w:after="0" w:line="240" w:lineRule="auto"/>
        <w:rPr>
          <w:rFonts w:ascii="Arial" w:hAnsi="Arial" w:cs="Arial"/>
          <w:sz w:val="24"/>
          <w:szCs w:val="24"/>
        </w:rPr>
      </w:pPr>
    </w:p>
    <w:p w14:paraId="65CE17A5" w14:textId="4581723F" w:rsidR="00CF6A72" w:rsidRPr="00DC6616" w:rsidRDefault="00CF6A72" w:rsidP="00CF6A72">
      <w:pPr>
        <w:pStyle w:val="ListParagraph"/>
        <w:numPr>
          <w:ilvl w:val="0"/>
          <w:numId w:val="9"/>
        </w:numPr>
        <w:spacing w:after="0" w:line="240" w:lineRule="auto"/>
        <w:rPr>
          <w:rFonts w:ascii="Arial" w:hAnsi="Arial" w:cs="Arial"/>
          <w:b/>
          <w:bCs/>
          <w:sz w:val="24"/>
          <w:szCs w:val="24"/>
        </w:rPr>
      </w:pPr>
      <w:r>
        <w:rPr>
          <w:rFonts w:ascii="Arial" w:hAnsi="Arial" w:cs="Arial"/>
          <w:sz w:val="24"/>
          <w:szCs w:val="24"/>
        </w:rPr>
        <w:t xml:space="preserve">Leave rosters will be used for employees to sign their choice annual leave selection.  The rosters will be circulated each year in order of seniority among employees for choice selections in the </w:t>
      </w:r>
      <w:r w:rsidR="008B2E54">
        <w:rPr>
          <w:rFonts w:ascii="Arial" w:hAnsi="Arial" w:cs="Arial"/>
          <w:sz w:val="24"/>
          <w:szCs w:val="24"/>
        </w:rPr>
        <w:t xml:space="preserve">following sections.  </w:t>
      </w:r>
    </w:p>
    <w:p w14:paraId="72DEF72E" w14:textId="77777777" w:rsidR="00DC6616" w:rsidRDefault="00DC6616" w:rsidP="00DC6616">
      <w:pPr>
        <w:spacing w:after="0" w:line="240" w:lineRule="auto"/>
        <w:ind w:left="360"/>
        <w:rPr>
          <w:rFonts w:ascii="Arial" w:hAnsi="Arial" w:cs="Arial"/>
          <w:b/>
          <w:bCs/>
          <w:sz w:val="24"/>
          <w:szCs w:val="24"/>
        </w:rPr>
      </w:pPr>
    </w:p>
    <w:p w14:paraId="25F393D2" w14:textId="254106CF" w:rsidR="00DC6616" w:rsidRPr="00507F1C" w:rsidRDefault="00DC6616" w:rsidP="00DC6616">
      <w:pPr>
        <w:spacing w:after="0" w:line="240" w:lineRule="auto"/>
        <w:ind w:left="360"/>
        <w:rPr>
          <w:rFonts w:ascii="Arial" w:hAnsi="Arial" w:cs="Arial"/>
          <w:sz w:val="24"/>
          <w:szCs w:val="24"/>
          <w:u w:val="single"/>
        </w:rPr>
      </w:pPr>
      <w:r w:rsidRPr="00507F1C">
        <w:rPr>
          <w:rFonts w:ascii="Arial" w:hAnsi="Arial" w:cs="Arial"/>
          <w:sz w:val="24"/>
          <w:szCs w:val="24"/>
          <w:u w:val="single"/>
        </w:rPr>
        <w:t>Maintenance only</w:t>
      </w:r>
    </w:p>
    <w:p w14:paraId="57CA1EF0" w14:textId="77777777" w:rsidR="00DC6616" w:rsidRDefault="00DC6616" w:rsidP="00DC6616">
      <w:pPr>
        <w:spacing w:after="0" w:line="240" w:lineRule="auto"/>
        <w:ind w:left="360"/>
        <w:rPr>
          <w:rFonts w:ascii="Arial" w:hAnsi="Arial" w:cs="Arial"/>
          <w:b/>
          <w:bCs/>
          <w:sz w:val="24"/>
          <w:szCs w:val="24"/>
        </w:rPr>
      </w:pPr>
    </w:p>
    <w:p w14:paraId="78637E51" w14:textId="112585B2" w:rsidR="00507F1C" w:rsidRDefault="00507F1C" w:rsidP="00DC6616">
      <w:pPr>
        <w:spacing w:after="0" w:line="240" w:lineRule="auto"/>
        <w:ind w:left="360"/>
        <w:rPr>
          <w:rFonts w:ascii="Arial" w:hAnsi="Arial" w:cs="Arial"/>
          <w:sz w:val="24"/>
          <w:szCs w:val="24"/>
        </w:rPr>
      </w:pPr>
      <w:r>
        <w:rPr>
          <w:rFonts w:ascii="Arial" w:hAnsi="Arial" w:cs="Arial"/>
          <w:sz w:val="24"/>
          <w:szCs w:val="24"/>
        </w:rPr>
        <w:t>The rosters will be circulated each year in order of seniority among employees for choice selections within each occupational group and level within their principal assignment area.</w:t>
      </w:r>
    </w:p>
    <w:p w14:paraId="351B65B1" w14:textId="77777777" w:rsidR="00507F1C" w:rsidRDefault="00507F1C" w:rsidP="00DC6616">
      <w:pPr>
        <w:spacing w:after="0" w:line="240" w:lineRule="auto"/>
        <w:ind w:left="360"/>
        <w:rPr>
          <w:rFonts w:ascii="Arial" w:hAnsi="Arial" w:cs="Arial"/>
          <w:sz w:val="24"/>
          <w:szCs w:val="24"/>
        </w:rPr>
      </w:pPr>
    </w:p>
    <w:p w14:paraId="18E10B64" w14:textId="14CAF4AA" w:rsidR="00FB712C" w:rsidRDefault="00FB712C" w:rsidP="00844F6F">
      <w:pPr>
        <w:spacing w:after="0" w:line="240" w:lineRule="auto"/>
        <w:ind w:left="360"/>
        <w:rPr>
          <w:rFonts w:ascii="Arial" w:hAnsi="Arial" w:cs="Arial"/>
          <w:b/>
          <w:bCs/>
          <w:sz w:val="24"/>
          <w:szCs w:val="24"/>
        </w:rPr>
      </w:pPr>
      <w:r>
        <w:rPr>
          <w:rFonts w:ascii="Arial" w:hAnsi="Arial" w:cs="Arial"/>
          <w:b/>
          <w:bCs/>
          <w:sz w:val="24"/>
          <w:szCs w:val="24"/>
          <w:u w:val="single"/>
        </w:rPr>
        <w:t>Main Post Office</w:t>
      </w:r>
    </w:p>
    <w:p w14:paraId="589E36C7" w14:textId="77777777" w:rsidR="00844F6F" w:rsidRDefault="00844F6F" w:rsidP="00844F6F">
      <w:pPr>
        <w:spacing w:after="0" w:line="240" w:lineRule="auto"/>
        <w:ind w:left="360"/>
        <w:rPr>
          <w:rFonts w:ascii="Arial" w:hAnsi="Arial" w:cs="Arial"/>
          <w:b/>
          <w:bCs/>
          <w:sz w:val="24"/>
          <w:szCs w:val="24"/>
        </w:rPr>
      </w:pPr>
    </w:p>
    <w:p w14:paraId="7CB1FAB1" w14:textId="1C141249" w:rsidR="00844F6F" w:rsidRDefault="00844F6F" w:rsidP="00844F6F">
      <w:pPr>
        <w:spacing w:after="0" w:line="240" w:lineRule="auto"/>
        <w:ind w:left="360"/>
        <w:rPr>
          <w:rFonts w:ascii="Arial" w:hAnsi="Arial" w:cs="Arial"/>
          <w:b/>
          <w:bCs/>
          <w:sz w:val="24"/>
          <w:szCs w:val="24"/>
        </w:rPr>
      </w:pPr>
      <w:r>
        <w:rPr>
          <w:rFonts w:ascii="Arial" w:hAnsi="Arial" w:cs="Arial"/>
          <w:b/>
          <w:bCs/>
          <w:sz w:val="24"/>
          <w:szCs w:val="24"/>
        </w:rPr>
        <w:t>Clerks with accountability</w:t>
      </w:r>
    </w:p>
    <w:p w14:paraId="4420921B" w14:textId="1F300B2C" w:rsidR="00844F6F" w:rsidRDefault="00844F6F" w:rsidP="00844F6F">
      <w:pPr>
        <w:spacing w:after="0" w:line="240" w:lineRule="auto"/>
        <w:ind w:left="360"/>
        <w:rPr>
          <w:rFonts w:ascii="Arial" w:hAnsi="Arial" w:cs="Arial"/>
          <w:b/>
          <w:bCs/>
          <w:sz w:val="24"/>
          <w:szCs w:val="24"/>
        </w:rPr>
      </w:pPr>
      <w:r>
        <w:rPr>
          <w:rFonts w:ascii="Arial" w:hAnsi="Arial" w:cs="Arial"/>
          <w:b/>
          <w:bCs/>
          <w:sz w:val="24"/>
          <w:szCs w:val="24"/>
        </w:rPr>
        <w:t>Clerks without accountability, Clerk Steno</w:t>
      </w:r>
    </w:p>
    <w:p w14:paraId="1EB66C4D" w14:textId="1155C37B" w:rsidR="00317476" w:rsidRDefault="00317476" w:rsidP="00844F6F">
      <w:pPr>
        <w:spacing w:after="0" w:line="240" w:lineRule="auto"/>
        <w:ind w:left="360"/>
        <w:rPr>
          <w:rFonts w:ascii="Arial" w:hAnsi="Arial" w:cs="Arial"/>
          <w:b/>
          <w:bCs/>
          <w:sz w:val="24"/>
          <w:szCs w:val="24"/>
        </w:rPr>
      </w:pPr>
      <w:r>
        <w:rPr>
          <w:rFonts w:ascii="Arial" w:hAnsi="Arial" w:cs="Arial"/>
          <w:b/>
          <w:bCs/>
          <w:sz w:val="24"/>
          <w:szCs w:val="24"/>
        </w:rPr>
        <w:t>BMEU Clerks</w:t>
      </w:r>
    </w:p>
    <w:p w14:paraId="7ECCAAC9" w14:textId="77777777" w:rsidR="00317476" w:rsidRDefault="00317476" w:rsidP="00844F6F">
      <w:pPr>
        <w:spacing w:after="0" w:line="240" w:lineRule="auto"/>
        <w:ind w:left="360"/>
        <w:rPr>
          <w:rFonts w:ascii="Arial" w:hAnsi="Arial" w:cs="Arial"/>
          <w:b/>
          <w:bCs/>
          <w:sz w:val="24"/>
          <w:szCs w:val="24"/>
        </w:rPr>
      </w:pPr>
    </w:p>
    <w:p w14:paraId="2195C903" w14:textId="1A1C4546" w:rsidR="0082358C" w:rsidRPr="00E61C80" w:rsidRDefault="00317476" w:rsidP="0082358C">
      <w:pPr>
        <w:spacing w:after="0" w:line="240" w:lineRule="auto"/>
        <w:ind w:left="360"/>
        <w:rPr>
          <w:rFonts w:ascii="Arial" w:hAnsi="Arial" w:cs="Arial"/>
          <w:b/>
          <w:bCs/>
          <w:sz w:val="24"/>
          <w:szCs w:val="24"/>
        </w:rPr>
      </w:pPr>
      <w:r w:rsidRPr="00E61C80">
        <w:rPr>
          <w:rFonts w:ascii="Arial" w:hAnsi="Arial" w:cs="Arial"/>
          <w:b/>
          <w:bCs/>
          <w:sz w:val="24"/>
          <w:szCs w:val="24"/>
          <w:u w:val="single"/>
        </w:rPr>
        <w:t>Azalea Station</w:t>
      </w:r>
    </w:p>
    <w:p w14:paraId="40CD7133" w14:textId="77777777" w:rsidR="0082358C" w:rsidRDefault="0082358C" w:rsidP="0082358C">
      <w:pPr>
        <w:spacing w:after="0" w:line="240" w:lineRule="auto"/>
        <w:ind w:left="360"/>
        <w:rPr>
          <w:rFonts w:ascii="Arial" w:hAnsi="Arial" w:cs="Arial"/>
          <w:sz w:val="24"/>
          <w:szCs w:val="24"/>
        </w:rPr>
      </w:pPr>
    </w:p>
    <w:p w14:paraId="1DA0A2A7" w14:textId="38940763" w:rsidR="0082358C" w:rsidRDefault="0082358C" w:rsidP="0082358C">
      <w:pPr>
        <w:spacing w:after="0" w:line="240" w:lineRule="auto"/>
        <w:ind w:left="360"/>
        <w:rPr>
          <w:rFonts w:ascii="Arial" w:hAnsi="Arial" w:cs="Arial"/>
          <w:sz w:val="24"/>
          <w:szCs w:val="24"/>
        </w:rPr>
      </w:pPr>
      <w:r>
        <w:rPr>
          <w:rFonts w:ascii="Arial" w:hAnsi="Arial" w:cs="Arial"/>
          <w:sz w:val="24"/>
          <w:szCs w:val="24"/>
        </w:rPr>
        <w:t>Clerks with accountability</w:t>
      </w:r>
    </w:p>
    <w:p w14:paraId="7C3A3DCB" w14:textId="60835A28" w:rsidR="0082358C" w:rsidRDefault="0082358C" w:rsidP="0082358C">
      <w:pPr>
        <w:spacing w:after="0" w:line="240" w:lineRule="auto"/>
        <w:ind w:left="360"/>
        <w:rPr>
          <w:rFonts w:ascii="Arial" w:hAnsi="Arial" w:cs="Arial"/>
          <w:sz w:val="24"/>
          <w:szCs w:val="24"/>
        </w:rPr>
      </w:pPr>
      <w:r>
        <w:rPr>
          <w:rFonts w:ascii="Arial" w:hAnsi="Arial" w:cs="Arial"/>
          <w:sz w:val="24"/>
          <w:szCs w:val="24"/>
        </w:rPr>
        <w:t>Clerks with</w:t>
      </w:r>
      <w:r w:rsidR="00E61C80">
        <w:rPr>
          <w:rFonts w:ascii="Arial" w:hAnsi="Arial" w:cs="Arial"/>
          <w:sz w:val="24"/>
          <w:szCs w:val="24"/>
        </w:rPr>
        <w:t>out</w:t>
      </w:r>
      <w:r>
        <w:rPr>
          <w:rFonts w:ascii="Arial" w:hAnsi="Arial" w:cs="Arial"/>
          <w:sz w:val="24"/>
          <w:szCs w:val="24"/>
        </w:rPr>
        <w:t xml:space="preserve"> accountability</w:t>
      </w:r>
    </w:p>
    <w:p w14:paraId="79495246" w14:textId="77777777" w:rsidR="0082358C" w:rsidRDefault="0082358C" w:rsidP="0082358C">
      <w:pPr>
        <w:spacing w:after="0" w:line="240" w:lineRule="auto"/>
        <w:ind w:left="360"/>
        <w:rPr>
          <w:rFonts w:ascii="Arial" w:hAnsi="Arial" w:cs="Arial"/>
          <w:sz w:val="24"/>
          <w:szCs w:val="24"/>
        </w:rPr>
      </w:pPr>
    </w:p>
    <w:p w14:paraId="757CEFE1" w14:textId="4C56B23F" w:rsidR="0082358C" w:rsidRPr="00E67D71" w:rsidRDefault="0082358C" w:rsidP="0082358C">
      <w:pPr>
        <w:spacing w:after="0" w:line="240" w:lineRule="auto"/>
        <w:ind w:left="360"/>
        <w:rPr>
          <w:rFonts w:ascii="Arial" w:hAnsi="Arial" w:cs="Arial"/>
          <w:b/>
          <w:bCs/>
          <w:sz w:val="24"/>
          <w:szCs w:val="24"/>
        </w:rPr>
      </w:pPr>
      <w:r w:rsidRPr="00E67D71">
        <w:rPr>
          <w:rFonts w:ascii="Arial" w:hAnsi="Arial" w:cs="Arial"/>
          <w:b/>
          <w:bCs/>
          <w:sz w:val="24"/>
          <w:szCs w:val="24"/>
          <w:u w:val="single"/>
        </w:rPr>
        <w:t>Southeast Crossing</w:t>
      </w:r>
    </w:p>
    <w:p w14:paraId="681393D7" w14:textId="77777777" w:rsidR="00C36EE7" w:rsidRDefault="00C36EE7" w:rsidP="0082358C">
      <w:pPr>
        <w:spacing w:after="0" w:line="240" w:lineRule="auto"/>
        <w:ind w:left="360"/>
        <w:rPr>
          <w:rFonts w:ascii="Arial" w:hAnsi="Arial" w:cs="Arial"/>
          <w:sz w:val="24"/>
          <w:szCs w:val="24"/>
        </w:rPr>
      </w:pPr>
    </w:p>
    <w:p w14:paraId="05E9EBD6" w14:textId="55CB6464" w:rsidR="00C36EE7" w:rsidRDefault="00C36EE7" w:rsidP="0082358C">
      <w:pPr>
        <w:spacing w:after="0" w:line="240" w:lineRule="auto"/>
        <w:ind w:left="360"/>
        <w:rPr>
          <w:rFonts w:ascii="Arial" w:hAnsi="Arial" w:cs="Arial"/>
          <w:sz w:val="24"/>
          <w:szCs w:val="24"/>
        </w:rPr>
      </w:pPr>
      <w:r>
        <w:rPr>
          <w:rFonts w:ascii="Arial" w:hAnsi="Arial" w:cs="Arial"/>
          <w:sz w:val="24"/>
          <w:szCs w:val="24"/>
        </w:rPr>
        <w:t>Clerks</w:t>
      </w:r>
    </w:p>
    <w:p w14:paraId="36BBCDD4" w14:textId="77777777" w:rsidR="00C36EE7" w:rsidRDefault="00C36EE7" w:rsidP="0082358C">
      <w:pPr>
        <w:spacing w:after="0" w:line="240" w:lineRule="auto"/>
        <w:ind w:left="360"/>
        <w:rPr>
          <w:rFonts w:ascii="Arial" w:hAnsi="Arial" w:cs="Arial"/>
          <w:sz w:val="24"/>
          <w:szCs w:val="24"/>
        </w:rPr>
      </w:pPr>
    </w:p>
    <w:p w14:paraId="2D16F90F" w14:textId="0038DE02" w:rsidR="00C36EE7" w:rsidRPr="00E67D71" w:rsidRDefault="00C36EE7" w:rsidP="0082358C">
      <w:pPr>
        <w:spacing w:after="0" w:line="240" w:lineRule="auto"/>
        <w:ind w:left="360"/>
        <w:rPr>
          <w:rFonts w:ascii="Arial" w:hAnsi="Arial" w:cs="Arial"/>
          <w:b/>
          <w:bCs/>
          <w:sz w:val="24"/>
          <w:szCs w:val="24"/>
        </w:rPr>
      </w:pPr>
      <w:r w:rsidRPr="00E67D71">
        <w:rPr>
          <w:rFonts w:ascii="Arial" w:hAnsi="Arial" w:cs="Arial"/>
          <w:b/>
          <w:bCs/>
          <w:sz w:val="24"/>
          <w:szCs w:val="24"/>
          <w:u w:val="single"/>
        </w:rPr>
        <w:t>South Tyler Annex</w:t>
      </w:r>
    </w:p>
    <w:p w14:paraId="27798925" w14:textId="77777777" w:rsidR="00C36EE7" w:rsidRDefault="00C36EE7" w:rsidP="0082358C">
      <w:pPr>
        <w:spacing w:after="0" w:line="240" w:lineRule="auto"/>
        <w:ind w:left="360"/>
        <w:rPr>
          <w:rFonts w:ascii="Arial" w:hAnsi="Arial" w:cs="Arial"/>
          <w:sz w:val="24"/>
          <w:szCs w:val="24"/>
        </w:rPr>
      </w:pPr>
    </w:p>
    <w:p w14:paraId="16A17405" w14:textId="47BF8354" w:rsidR="00C36EE7" w:rsidRDefault="00C36EE7" w:rsidP="0082358C">
      <w:pPr>
        <w:spacing w:after="0" w:line="240" w:lineRule="auto"/>
        <w:ind w:left="360"/>
        <w:rPr>
          <w:rFonts w:ascii="Arial" w:hAnsi="Arial" w:cs="Arial"/>
          <w:sz w:val="24"/>
          <w:szCs w:val="24"/>
        </w:rPr>
      </w:pPr>
      <w:r>
        <w:rPr>
          <w:rFonts w:ascii="Arial" w:hAnsi="Arial" w:cs="Arial"/>
          <w:sz w:val="24"/>
          <w:szCs w:val="24"/>
        </w:rPr>
        <w:t>Clerks</w:t>
      </w:r>
    </w:p>
    <w:p w14:paraId="312992EE" w14:textId="77777777" w:rsidR="00C36EE7" w:rsidRDefault="00C36EE7" w:rsidP="0082358C">
      <w:pPr>
        <w:spacing w:after="0" w:line="240" w:lineRule="auto"/>
        <w:ind w:left="360"/>
        <w:rPr>
          <w:rFonts w:ascii="Arial" w:hAnsi="Arial" w:cs="Arial"/>
          <w:sz w:val="24"/>
          <w:szCs w:val="24"/>
        </w:rPr>
      </w:pPr>
    </w:p>
    <w:p w14:paraId="64067C73" w14:textId="5F9B5F09" w:rsidR="00C36EE7" w:rsidRDefault="004E4D89" w:rsidP="0082358C">
      <w:pPr>
        <w:spacing w:after="0" w:line="240" w:lineRule="auto"/>
        <w:ind w:left="360"/>
        <w:rPr>
          <w:rFonts w:ascii="Arial" w:hAnsi="Arial" w:cs="Arial"/>
          <w:sz w:val="24"/>
          <w:szCs w:val="24"/>
        </w:rPr>
      </w:pPr>
      <w:r>
        <w:rPr>
          <w:rFonts w:ascii="Arial" w:hAnsi="Arial" w:cs="Arial"/>
          <w:sz w:val="24"/>
          <w:szCs w:val="24"/>
        </w:rPr>
        <w:t>Item 4. Formulation of local leave program (continued)</w:t>
      </w:r>
    </w:p>
    <w:p w14:paraId="5F910365" w14:textId="77777777" w:rsidR="00AB4D64" w:rsidRDefault="00AB4D64" w:rsidP="0082358C">
      <w:pPr>
        <w:spacing w:after="0" w:line="240" w:lineRule="auto"/>
        <w:ind w:left="360"/>
        <w:rPr>
          <w:rFonts w:ascii="Arial" w:hAnsi="Arial" w:cs="Arial"/>
          <w:sz w:val="24"/>
          <w:szCs w:val="24"/>
        </w:rPr>
      </w:pPr>
    </w:p>
    <w:p w14:paraId="73EDD5BC" w14:textId="2E11CA0F" w:rsidR="00AB4D64" w:rsidRDefault="00AB4D64" w:rsidP="0082358C">
      <w:pPr>
        <w:spacing w:after="0" w:line="240" w:lineRule="auto"/>
        <w:ind w:left="360"/>
        <w:rPr>
          <w:rFonts w:ascii="Arial" w:hAnsi="Arial" w:cs="Arial"/>
          <w:b/>
          <w:bCs/>
          <w:sz w:val="24"/>
          <w:szCs w:val="24"/>
        </w:rPr>
      </w:pPr>
      <w:r>
        <w:rPr>
          <w:rFonts w:ascii="Arial" w:hAnsi="Arial" w:cs="Arial"/>
          <w:b/>
          <w:bCs/>
          <w:sz w:val="24"/>
          <w:szCs w:val="24"/>
          <w:u w:val="single"/>
        </w:rPr>
        <w:t>Motor Vehicle Craft Employees:</w:t>
      </w:r>
    </w:p>
    <w:p w14:paraId="476C4B50" w14:textId="77777777" w:rsidR="003F68D2" w:rsidRDefault="003F68D2" w:rsidP="0082358C">
      <w:pPr>
        <w:spacing w:after="0" w:line="240" w:lineRule="auto"/>
        <w:ind w:left="360"/>
        <w:rPr>
          <w:rFonts w:ascii="Arial" w:hAnsi="Arial" w:cs="Arial"/>
          <w:b/>
          <w:bCs/>
          <w:sz w:val="24"/>
          <w:szCs w:val="24"/>
        </w:rPr>
      </w:pPr>
    </w:p>
    <w:p w14:paraId="472AE53A" w14:textId="548C7181" w:rsidR="00DC6616" w:rsidRDefault="003F68D2" w:rsidP="00DC6616">
      <w:pPr>
        <w:spacing w:after="0" w:line="240" w:lineRule="auto"/>
        <w:ind w:left="360"/>
        <w:rPr>
          <w:rFonts w:ascii="Arial" w:hAnsi="Arial" w:cs="Arial"/>
          <w:b/>
          <w:bCs/>
          <w:sz w:val="24"/>
          <w:szCs w:val="24"/>
        </w:rPr>
      </w:pPr>
      <w:r>
        <w:rPr>
          <w:rFonts w:ascii="Arial" w:hAnsi="Arial" w:cs="Arial"/>
          <w:b/>
          <w:bCs/>
          <w:sz w:val="24"/>
          <w:szCs w:val="24"/>
        </w:rPr>
        <w:t xml:space="preserve">The rosters will be circulated each year in order of seniority among employees for choice selections within each occupational group and level within </w:t>
      </w:r>
      <w:r w:rsidR="000C040D">
        <w:rPr>
          <w:rFonts w:ascii="Arial" w:hAnsi="Arial" w:cs="Arial"/>
          <w:b/>
          <w:bCs/>
          <w:sz w:val="24"/>
          <w:szCs w:val="24"/>
        </w:rPr>
        <w:t>their principal assignment area.</w:t>
      </w:r>
    </w:p>
    <w:p w14:paraId="0A1E45E4" w14:textId="77777777" w:rsidR="00DC6616" w:rsidRPr="00DC6616" w:rsidRDefault="00DC6616" w:rsidP="00DC6616">
      <w:pPr>
        <w:spacing w:after="0" w:line="240" w:lineRule="auto"/>
        <w:ind w:left="360"/>
        <w:rPr>
          <w:rFonts w:ascii="Arial" w:hAnsi="Arial" w:cs="Arial"/>
          <w:b/>
          <w:bCs/>
          <w:sz w:val="24"/>
          <w:szCs w:val="24"/>
        </w:rPr>
      </w:pPr>
    </w:p>
    <w:p w14:paraId="45EE8ACF" w14:textId="69D5E2A6" w:rsidR="00CF6A72" w:rsidRDefault="00B41A51" w:rsidP="00CF6A72">
      <w:pPr>
        <w:pStyle w:val="ListParagraph"/>
        <w:numPr>
          <w:ilvl w:val="0"/>
          <w:numId w:val="9"/>
        </w:numPr>
        <w:spacing w:after="0" w:line="240" w:lineRule="auto"/>
        <w:rPr>
          <w:rFonts w:ascii="Arial" w:hAnsi="Arial" w:cs="Arial"/>
          <w:sz w:val="24"/>
          <w:szCs w:val="24"/>
        </w:rPr>
      </w:pPr>
      <w:r>
        <w:rPr>
          <w:rFonts w:ascii="Arial" w:hAnsi="Arial" w:cs="Arial"/>
          <w:sz w:val="24"/>
          <w:szCs w:val="24"/>
        </w:rPr>
        <w:t>All rosters will be blacked out for the week of the APWU State/National Convention reserved for leave by the local delegate(s)</w:t>
      </w:r>
      <w:r w:rsidR="006D5955">
        <w:rPr>
          <w:rFonts w:ascii="Arial" w:hAnsi="Arial" w:cs="Arial"/>
          <w:sz w:val="24"/>
          <w:szCs w:val="24"/>
        </w:rPr>
        <w:t xml:space="preserve"> to the conventions.  The local Union is responsible for informing management of the dates for </w:t>
      </w:r>
      <w:r w:rsidR="00CC32AD">
        <w:rPr>
          <w:rFonts w:ascii="Arial" w:hAnsi="Arial" w:cs="Arial"/>
          <w:sz w:val="24"/>
          <w:szCs w:val="24"/>
        </w:rPr>
        <w:t xml:space="preserve">the convention weeks.  No later than 30 days prior to each convention, the Union will inform management of the </w:t>
      </w:r>
      <w:r w:rsidR="003E5E23">
        <w:rPr>
          <w:rFonts w:ascii="Arial" w:hAnsi="Arial" w:cs="Arial"/>
          <w:sz w:val="24"/>
          <w:szCs w:val="24"/>
        </w:rPr>
        <w:t>employees</w:t>
      </w:r>
      <w:r w:rsidR="00CC32AD">
        <w:rPr>
          <w:rFonts w:ascii="Arial" w:hAnsi="Arial" w:cs="Arial"/>
          <w:sz w:val="24"/>
          <w:szCs w:val="24"/>
        </w:rPr>
        <w:t xml:space="preserve"> that will attend each convention.  When the delegates </w:t>
      </w:r>
      <w:r w:rsidR="00C729F4">
        <w:rPr>
          <w:rFonts w:ascii="Arial" w:hAnsi="Arial" w:cs="Arial"/>
          <w:sz w:val="24"/>
          <w:szCs w:val="24"/>
        </w:rPr>
        <w:t>are known and their leave has been scheduled</w:t>
      </w:r>
      <w:r w:rsidR="006B2650">
        <w:rPr>
          <w:rFonts w:ascii="Arial" w:hAnsi="Arial" w:cs="Arial"/>
          <w:sz w:val="24"/>
          <w:szCs w:val="24"/>
        </w:rPr>
        <w:t>,</w:t>
      </w:r>
      <w:r w:rsidR="00C729F4">
        <w:rPr>
          <w:rFonts w:ascii="Arial" w:hAnsi="Arial" w:cs="Arial"/>
          <w:sz w:val="24"/>
          <w:szCs w:val="24"/>
        </w:rPr>
        <w:t xml:space="preserve"> all remaining slots will be applied for and awarded as per item 12.</w:t>
      </w:r>
    </w:p>
    <w:p w14:paraId="57D41F85" w14:textId="0F3E7BE4" w:rsidR="006B2650" w:rsidRDefault="00814055" w:rsidP="00CF6A72">
      <w:pPr>
        <w:pStyle w:val="ListParagraph"/>
        <w:numPr>
          <w:ilvl w:val="0"/>
          <w:numId w:val="9"/>
        </w:numPr>
        <w:spacing w:after="0" w:line="240" w:lineRule="auto"/>
        <w:rPr>
          <w:rFonts w:ascii="Arial" w:hAnsi="Arial" w:cs="Arial"/>
          <w:sz w:val="24"/>
          <w:szCs w:val="24"/>
        </w:rPr>
      </w:pPr>
      <w:r>
        <w:rPr>
          <w:rFonts w:ascii="Arial" w:hAnsi="Arial" w:cs="Arial"/>
          <w:sz w:val="24"/>
          <w:szCs w:val="24"/>
        </w:rPr>
        <w:lastRenderedPageBreak/>
        <w:t xml:space="preserve">The first circulation of the roster will be by seniority in all crafts for choice selections to begin </w:t>
      </w:r>
      <w:r w:rsidR="00F36FB2">
        <w:rPr>
          <w:rFonts w:ascii="Arial" w:hAnsi="Arial" w:cs="Arial"/>
          <w:sz w:val="24"/>
          <w:szCs w:val="24"/>
        </w:rPr>
        <w:t>by November 15.  One or more weeks up to the limitations in Article 10.3.D.1 and 10.3.D.2 may be selected as specified in Item 7.</w:t>
      </w:r>
    </w:p>
    <w:p w14:paraId="4FD0C569" w14:textId="25FF6314" w:rsidR="00F36FB2" w:rsidRDefault="00F36FB2" w:rsidP="00CF6A72">
      <w:pPr>
        <w:pStyle w:val="ListParagraph"/>
        <w:numPr>
          <w:ilvl w:val="0"/>
          <w:numId w:val="9"/>
        </w:numPr>
        <w:spacing w:after="0" w:line="240" w:lineRule="auto"/>
        <w:rPr>
          <w:rFonts w:ascii="Arial" w:hAnsi="Arial" w:cs="Arial"/>
          <w:sz w:val="24"/>
          <w:szCs w:val="24"/>
        </w:rPr>
      </w:pPr>
      <w:r>
        <w:rPr>
          <w:rFonts w:ascii="Arial" w:hAnsi="Arial" w:cs="Arial"/>
          <w:sz w:val="24"/>
          <w:szCs w:val="24"/>
        </w:rPr>
        <w:t>After the roster has been circulated one time by seniority among all career</w:t>
      </w:r>
      <w:r w:rsidR="00DA035C">
        <w:rPr>
          <w:rFonts w:ascii="Arial" w:hAnsi="Arial" w:cs="Arial"/>
          <w:sz w:val="24"/>
          <w:szCs w:val="24"/>
        </w:rPr>
        <w:t xml:space="preserve"> employees in the section for their choice leave selections, the roster will continue a second time in order of seniority for remaining choice selections</w:t>
      </w:r>
      <w:r w:rsidR="00E50F36">
        <w:rPr>
          <w:rFonts w:ascii="Arial" w:hAnsi="Arial" w:cs="Arial"/>
          <w:sz w:val="24"/>
          <w:szCs w:val="24"/>
        </w:rPr>
        <w:t xml:space="preserve"> as specified </w:t>
      </w:r>
      <w:r w:rsidR="00601063">
        <w:rPr>
          <w:rFonts w:ascii="Arial" w:hAnsi="Arial" w:cs="Arial"/>
          <w:sz w:val="24"/>
          <w:szCs w:val="24"/>
        </w:rPr>
        <w:t xml:space="preserve">in </w:t>
      </w:r>
      <w:r w:rsidR="00E50F36">
        <w:rPr>
          <w:rFonts w:ascii="Arial" w:hAnsi="Arial" w:cs="Arial"/>
          <w:sz w:val="24"/>
          <w:szCs w:val="24"/>
        </w:rPr>
        <w:t>Item 7.</w:t>
      </w:r>
    </w:p>
    <w:p w14:paraId="51DCFD56" w14:textId="766A1DD9" w:rsidR="00E50F36" w:rsidRDefault="00E50F36" w:rsidP="00CF6A72">
      <w:pPr>
        <w:pStyle w:val="ListParagraph"/>
        <w:numPr>
          <w:ilvl w:val="0"/>
          <w:numId w:val="9"/>
        </w:numPr>
        <w:spacing w:after="0" w:line="240" w:lineRule="auto"/>
        <w:rPr>
          <w:rFonts w:ascii="Arial" w:hAnsi="Arial" w:cs="Arial"/>
          <w:sz w:val="24"/>
          <w:szCs w:val="24"/>
        </w:rPr>
      </w:pPr>
      <w:r>
        <w:rPr>
          <w:rFonts w:ascii="Arial" w:hAnsi="Arial" w:cs="Arial"/>
          <w:sz w:val="24"/>
          <w:szCs w:val="24"/>
        </w:rPr>
        <w:t>Each employee will be responsible for planning his/her selections,</w:t>
      </w:r>
      <w:r w:rsidR="00C751A1">
        <w:rPr>
          <w:rFonts w:ascii="Arial" w:hAnsi="Arial" w:cs="Arial"/>
          <w:sz w:val="24"/>
          <w:szCs w:val="24"/>
        </w:rPr>
        <w:t xml:space="preserve"> with alternates, so that he/she can make immediate selection when receiving the vacation roster.  If an employee does not make a selection within 24 hours after receiving the vacation leave roster, they will forfeit that selection.  Management will make a reasonable </w:t>
      </w:r>
      <w:r w:rsidR="0015328F">
        <w:rPr>
          <w:rFonts w:ascii="Arial" w:hAnsi="Arial" w:cs="Arial"/>
          <w:sz w:val="24"/>
          <w:szCs w:val="24"/>
        </w:rPr>
        <w:t>effort to contact employees on extended leave of five (5) days or more for the purpose of annual leave selection(s).  The unit steward/union official will initial any annual leave selection(s) conveyed to management by the absent employee.  When management is unable to contact the employee(s) on extended leave of five (5) days or more, the unit steward/union official will be notified and the annual leave roster will move to the next senior employee in that section.</w:t>
      </w:r>
    </w:p>
    <w:p w14:paraId="0C6A5583" w14:textId="0DD79F9C" w:rsidR="0088442B" w:rsidRPr="00A42BFE" w:rsidRDefault="0088442B" w:rsidP="00CF6A72">
      <w:pPr>
        <w:pStyle w:val="ListParagraph"/>
        <w:numPr>
          <w:ilvl w:val="0"/>
          <w:numId w:val="9"/>
        </w:numPr>
        <w:spacing w:after="0" w:line="240" w:lineRule="auto"/>
        <w:rPr>
          <w:rFonts w:ascii="Arial" w:hAnsi="Arial" w:cs="Arial"/>
          <w:sz w:val="24"/>
          <w:szCs w:val="24"/>
        </w:rPr>
      </w:pPr>
      <w:r w:rsidRPr="00A42BFE">
        <w:rPr>
          <w:rFonts w:ascii="Arial" w:hAnsi="Arial" w:cs="Arial"/>
          <w:sz w:val="24"/>
          <w:szCs w:val="24"/>
        </w:rPr>
        <w:t>Employees transferring to a different section will retain their previous choice selection</w:t>
      </w:r>
      <w:r w:rsidR="00C42D84" w:rsidRPr="00A42BFE">
        <w:rPr>
          <w:rFonts w:ascii="Arial" w:hAnsi="Arial" w:cs="Arial"/>
          <w:sz w:val="24"/>
          <w:szCs w:val="24"/>
        </w:rPr>
        <w:t>.  Management would not be obligated to grant incidental leave to the losing section for that slot.</w:t>
      </w:r>
    </w:p>
    <w:p w14:paraId="6A9CEC52" w14:textId="31BED0B4" w:rsidR="00744C44" w:rsidRDefault="00744C44" w:rsidP="00CF6A72">
      <w:pPr>
        <w:pStyle w:val="ListParagraph"/>
        <w:numPr>
          <w:ilvl w:val="0"/>
          <w:numId w:val="9"/>
        </w:numPr>
        <w:spacing w:after="0" w:line="240" w:lineRule="auto"/>
        <w:rPr>
          <w:rFonts w:ascii="Arial" w:hAnsi="Arial" w:cs="Arial"/>
          <w:sz w:val="24"/>
          <w:szCs w:val="24"/>
        </w:rPr>
      </w:pPr>
      <w:r>
        <w:rPr>
          <w:rFonts w:ascii="Arial" w:hAnsi="Arial" w:cs="Arial"/>
          <w:sz w:val="24"/>
          <w:szCs w:val="24"/>
        </w:rPr>
        <w:t>Scheduled annual leave in the choice period may not be cancelled unless all of the following conditions are met:</w:t>
      </w:r>
    </w:p>
    <w:p w14:paraId="03704E65" w14:textId="1E89555E" w:rsidR="00744C44" w:rsidRDefault="00705225" w:rsidP="00744C44">
      <w:pPr>
        <w:pStyle w:val="ListParagraph"/>
        <w:numPr>
          <w:ilvl w:val="0"/>
          <w:numId w:val="10"/>
        </w:numPr>
        <w:spacing w:after="0" w:line="240" w:lineRule="auto"/>
        <w:rPr>
          <w:rFonts w:ascii="Arial" w:hAnsi="Arial" w:cs="Arial"/>
          <w:sz w:val="24"/>
          <w:szCs w:val="24"/>
        </w:rPr>
      </w:pPr>
      <w:r>
        <w:rPr>
          <w:rFonts w:ascii="Arial" w:hAnsi="Arial" w:cs="Arial"/>
          <w:sz w:val="24"/>
          <w:szCs w:val="24"/>
        </w:rPr>
        <w:t>The cancelled leave must be in full weeks.</w:t>
      </w:r>
    </w:p>
    <w:p w14:paraId="3A2D210D" w14:textId="0392B2D2" w:rsidR="00705225" w:rsidRDefault="00705225" w:rsidP="00744C44">
      <w:pPr>
        <w:pStyle w:val="ListParagraph"/>
        <w:numPr>
          <w:ilvl w:val="0"/>
          <w:numId w:val="10"/>
        </w:numPr>
        <w:spacing w:after="0" w:line="240" w:lineRule="auto"/>
        <w:rPr>
          <w:rFonts w:ascii="Arial" w:hAnsi="Arial" w:cs="Arial"/>
          <w:sz w:val="24"/>
          <w:szCs w:val="24"/>
        </w:rPr>
      </w:pPr>
      <w:r>
        <w:rPr>
          <w:rFonts w:ascii="Arial" w:hAnsi="Arial" w:cs="Arial"/>
          <w:sz w:val="24"/>
          <w:szCs w:val="24"/>
        </w:rPr>
        <w:t>Scheduled leave will not be cancelled if this causes the employee to have a forfeitable leave balance at or near the end of the leave year.</w:t>
      </w:r>
    </w:p>
    <w:p w14:paraId="71243DE6" w14:textId="65AC162A" w:rsidR="00705225" w:rsidRDefault="00705225" w:rsidP="00744C44">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The employee will submit a written request for cancellation on </w:t>
      </w:r>
      <w:r w:rsidR="002743B6">
        <w:rPr>
          <w:rFonts w:ascii="Arial" w:hAnsi="Arial" w:cs="Arial"/>
          <w:sz w:val="24"/>
          <w:szCs w:val="24"/>
        </w:rPr>
        <w:t xml:space="preserve">Form 3971 to his/her immediate supervisor at least </w:t>
      </w:r>
      <w:r w:rsidR="008C469D">
        <w:rPr>
          <w:rFonts w:ascii="Arial" w:hAnsi="Arial" w:cs="Arial"/>
          <w:sz w:val="24"/>
          <w:szCs w:val="24"/>
        </w:rPr>
        <w:t>ten (</w:t>
      </w:r>
      <w:r w:rsidR="002743B6">
        <w:rPr>
          <w:rFonts w:ascii="Arial" w:hAnsi="Arial" w:cs="Arial"/>
          <w:sz w:val="24"/>
          <w:szCs w:val="24"/>
        </w:rPr>
        <w:t>10</w:t>
      </w:r>
      <w:r w:rsidR="008C469D">
        <w:rPr>
          <w:rFonts w:ascii="Arial" w:hAnsi="Arial" w:cs="Arial"/>
          <w:sz w:val="24"/>
          <w:szCs w:val="24"/>
        </w:rPr>
        <w:t>)</w:t>
      </w:r>
      <w:r w:rsidR="002743B6">
        <w:rPr>
          <w:rFonts w:ascii="Arial" w:hAnsi="Arial" w:cs="Arial"/>
          <w:sz w:val="24"/>
          <w:szCs w:val="24"/>
        </w:rPr>
        <w:t xml:space="preserve"> days prior to the beginning date of the weeks involved.  If the request meets all the conditions, the supervisor </w:t>
      </w:r>
      <w:r w:rsidR="00E70399">
        <w:rPr>
          <w:rFonts w:ascii="Arial" w:hAnsi="Arial" w:cs="Arial"/>
          <w:sz w:val="24"/>
          <w:szCs w:val="24"/>
        </w:rPr>
        <w:t>will so endorse, date, and sign Form 3971 and post it on the APWU bulletin board as a notice to employees in the same leave section that this period is ava</w:t>
      </w:r>
      <w:r w:rsidR="008E7E65">
        <w:rPr>
          <w:rFonts w:ascii="Arial" w:hAnsi="Arial" w:cs="Arial"/>
          <w:sz w:val="24"/>
          <w:szCs w:val="24"/>
        </w:rPr>
        <w:t>ilable.</w:t>
      </w:r>
    </w:p>
    <w:p w14:paraId="03C9406F" w14:textId="1313AF44" w:rsidR="008E7E65" w:rsidRPr="009065AF" w:rsidRDefault="008E7E65" w:rsidP="00744C44">
      <w:pPr>
        <w:pStyle w:val="ListParagraph"/>
        <w:numPr>
          <w:ilvl w:val="0"/>
          <w:numId w:val="10"/>
        </w:numPr>
        <w:spacing w:after="0" w:line="240" w:lineRule="auto"/>
        <w:rPr>
          <w:rFonts w:ascii="Arial" w:hAnsi="Arial" w:cs="Arial"/>
          <w:sz w:val="24"/>
          <w:szCs w:val="24"/>
        </w:rPr>
      </w:pPr>
      <w:r>
        <w:rPr>
          <w:rFonts w:ascii="Arial" w:hAnsi="Arial" w:cs="Arial"/>
          <w:sz w:val="24"/>
          <w:szCs w:val="24"/>
        </w:rPr>
        <w:t>Employees in the section applying for cancelled leave must submit a completed For</w:t>
      </w:r>
      <w:r w:rsidR="00D8310B">
        <w:rPr>
          <w:rFonts w:ascii="Arial" w:hAnsi="Arial" w:cs="Arial"/>
          <w:sz w:val="24"/>
          <w:szCs w:val="24"/>
        </w:rPr>
        <w:t>m</w:t>
      </w:r>
      <w:r>
        <w:rPr>
          <w:rFonts w:ascii="Arial" w:hAnsi="Arial" w:cs="Arial"/>
          <w:sz w:val="24"/>
          <w:szCs w:val="24"/>
        </w:rPr>
        <w:t xml:space="preserve"> 3971 by hand to their immediate supervisor no later than</w:t>
      </w:r>
      <w:r w:rsidR="00704164">
        <w:rPr>
          <w:rFonts w:ascii="Arial" w:hAnsi="Arial" w:cs="Arial"/>
          <w:sz w:val="24"/>
          <w:szCs w:val="24"/>
        </w:rPr>
        <w:t xml:space="preserve"> seven (</w:t>
      </w:r>
      <w:r>
        <w:rPr>
          <w:rFonts w:ascii="Arial" w:hAnsi="Arial" w:cs="Arial"/>
          <w:sz w:val="24"/>
          <w:szCs w:val="24"/>
        </w:rPr>
        <w:t>7</w:t>
      </w:r>
      <w:r w:rsidR="00704164">
        <w:rPr>
          <w:rFonts w:ascii="Arial" w:hAnsi="Arial" w:cs="Arial"/>
          <w:sz w:val="24"/>
          <w:szCs w:val="24"/>
        </w:rPr>
        <w:t>)</w:t>
      </w:r>
      <w:r>
        <w:rPr>
          <w:rFonts w:ascii="Arial" w:hAnsi="Arial" w:cs="Arial"/>
          <w:sz w:val="24"/>
          <w:szCs w:val="24"/>
        </w:rPr>
        <w:t xml:space="preserve"> calendar days prior to the beginning date of the leave period.  The supervisor </w:t>
      </w:r>
      <w:r w:rsidRPr="009065AF">
        <w:rPr>
          <w:rFonts w:ascii="Arial" w:hAnsi="Arial" w:cs="Arial"/>
          <w:sz w:val="24"/>
          <w:szCs w:val="24"/>
        </w:rPr>
        <w:t>and employee will endorse Form 3971 with the date and time received in hand by the supervisor.</w:t>
      </w:r>
    </w:p>
    <w:p w14:paraId="7566CE66" w14:textId="00405B9E" w:rsidR="008E7E65" w:rsidRPr="009065AF" w:rsidRDefault="008E7E65" w:rsidP="00744C44">
      <w:pPr>
        <w:pStyle w:val="ListParagraph"/>
        <w:numPr>
          <w:ilvl w:val="0"/>
          <w:numId w:val="10"/>
        </w:numPr>
        <w:spacing w:after="0" w:line="240" w:lineRule="auto"/>
        <w:rPr>
          <w:rFonts w:ascii="Arial" w:hAnsi="Arial" w:cs="Arial"/>
          <w:sz w:val="24"/>
          <w:szCs w:val="24"/>
        </w:rPr>
      </w:pPr>
      <w:r w:rsidRPr="009065AF">
        <w:rPr>
          <w:rFonts w:ascii="Arial" w:hAnsi="Arial" w:cs="Arial"/>
          <w:sz w:val="24"/>
          <w:szCs w:val="24"/>
        </w:rPr>
        <w:t>The supervisor may grant the cancelled leave as per item 12.</w:t>
      </w:r>
    </w:p>
    <w:p w14:paraId="1E5D39E6" w14:textId="77777777" w:rsidR="0021724A" w:rsidRPr="009065AF" w:rsidRDefault="0021724A" w:rsidP="0021724A">
      <w:pPr>
        <w:spacing w:after="0" w:line="240" w:lineRule="auto"/>
        <w:rPr>
          <w:rFonts w:ascii="Arial" w:hAnsi="Arial" w:cs="Arial"/>
          <w:sz w:val="24"/>
          <w:szCs w:val="24"/>
        </w:rPr>
      </w:pPr>
    </w:p>
    <w:p w14:paraId="0F8A66A9" w14:textId="77777777" w:rsidR="00981114" w:rsidRDefault="00981114" w:rsidP="00C606D4">
      <w:pPr>
        <w:spacing w:after="0" w:line="240" w:lineRule="auto"/>
        <w:rPr>
          <w:rFonts w:ascii="Arial" w:hAnsi="Arial" w:cs="Arial"/>
          <w:b/>
          <w:bCs/>
          <w:sz w:val="28"/>
          <w:szCs w:val="28"/>
        </w:rPr>
      </w:pPr>
    </w:p>
    <w:p w14:paraId="7480968F" w14:textId="753771DB" w:rsidR="00637E31" w:rsidRDefault="00637E31" w:rsidP="00C606D4">
      <w:pPr>
        <w:spacing w:after="0" w:line="240" w:lineRule="auto"/>
        <w:rPr>
          <w:rFonts w:ascii="Arial" w:hAnsi="Arial" w:cs="Arial"/>
          <w:b/>
          <w:bCs/>
          <w:sz w:val="28"/>
          <w:szCs w:val="28"/>
        </w:rPr>
      </w:pPr>
      <w:r>
        <w:rPr>
          <w:rFonts w:ascii="Arial" w:hAnsi="Arial" w:cs="Arial"/>
          <w:b/>
          <w:bCs/>
          <w:sz w:val="28"/>
          <w:szCs w:val="28"/>
        </w:rPr>
        <w:t>ITEM 5:  The duration of the choice vacation period</w:t>
      </w:r>
    </w:p>
    <w:p w14:paraId="552956DE" w14:textId="77777777" w:rsidR="00981114" w:rsidRDefault="00981114" w:rsidP="00C606D4">
      <w:pPr>
        <w:spacing w:after="0" w:line="240" w:lineRule="auto"/>
        <w:rPr>
          <w:rFonts w:ascii="Arial" w:hAnsi="Arial" w:cs="Arial"/>
          <w:sz w:val="24"/>
          <w:szCs w:val="24"/>
        </w:rPr>
      </w:pPr>
    </w:p>
    <w:p w14:paraId="4F96BDFF" w14:textId="41E42144" w:rsidR="00CB25FC" w:rsidRDefault="00B856C4" w:rsidP="00794339">
      <w:pPr>
        <w:pStyle w:val="ListParagraph"/>
        <w:numPr>
          <w:ilvl w:val="0"/>
          <w:numId w:val="26"/>
        </w:numPr>
        <w:spacing w:after="0" w:line="240" w:lineRule="auto"/>
        <w:rPr>
          <w:rFonts w:ascii="Arial" w:hAnsi="Arial" w:cs="Arial"/>
          <w:sz w:val="24"/>
          <w:szCs w:val="24"/>
        </w:rPr>
      </w:pPr>
      <w:r w:rsidRPr="00794339">
        <w:rPr>
          <w:rFonts w:ascii="Arial" w:hAnsi="Arial" w:cs="Arial"/>
          <w:sz w:val="24"/>
          <w:szCs w:val="24"/>
        </w:rPr>
        <w:t xml:space="preserve">Clerk craft - </w:t>
      </w:r>
      <w:r w:rsidR="008F378A" w:rsidRPr="00794339">
        <w:rPr>
          <w:rFonts w:ascii="Arial" w:hAnsi="Arial" w:cs="Arial"/>
          <w:sz w:val="24"/>
          <w:szCs w:val="24"/>
        </w:rPr>
        <w:t>The choice vacation period shall be the full leave year except the second full week of December through December 25.</w:t>
      </w:r>
    </w:p>
    <w:p w14:paraId="1D2D29FD" w14:textId="0A1837CF" w:rsidR="00794339" w:rsidRDefault="00794339" w:rsidP="00794339">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Maintenance craft </w:t>
      </w:r>
      <w:r w:rsidR="003B5371">
        <w:rPr>
          <w:rFonts w:ascii="Arial" w:hAnsi="Arial" w:cs="Arial"/>
          <w:sz w:val="24"/>
          <w:szCs w:val="24"/>
        </w:rPr>
        <w:t>–</w:t>
      </w:r>
      <w:r>
        <w:rPr>
          <w:rFonts w:ascii="Arial" w:hAnsi="Arial" w:cs="Arial"/>
          <w:sz w:val="24"/>
          <w:szCs w:val="24"/>
        </w:rPr>
        <w:t xml:space="preserve"> </w:t>
      </w:r>
      <w:r w:rsidR="003B5371">
        <w:rPr>
          <w:rFonts w:ascii="Arial" w:hAnsi="Arial" w:cs="Arial"/>
          <w:sz w:val="24"/>
          <w:szCs w:val="24"/>
        </w:rPr>
        <w:t>The choice vacation period shall consist of the full leave year.</w:t>
      </w:r>
    </w:p>
    <w:p w14:paraId="4BD77DF6" w14:textId="4159E6CA" w:rsidR="003B5371" w:rsidRPr="00794339" w:rsidRDefault="003B5371" w:rsidP="00794339">
      <w:pPr>
        <w:pStyle w:val="ListParagraph"/>
        <w:numPr>
          <w:ilvl w:val="0"/>
          <w:numId w:val="26"/>
        </w:numPr>
        <w:spacing w:after="0" w:line="240" w:lineRule="auto"/>
        <w:rPr>
          <w:rFonts w:ascii="Arial" w:hAnsi="Arial" w:cs="Arial"/>
          <w:sz w:val="24"/>
          <w:szCs w:val="24"/>
        </w:rPr>
      </w:pPr>
      <w:r>
        <w:rPr>
          <w:rFonts w:ascii="Arial" w:hAnsi="Arial" w:cs="Arial"/>
          <w:sz w:val="24"/>
          <w:szCs w:val="24"/>
        </w:rPr>
        <w:lastRenderedPageBreak/>
        <w:t>Motor Vehicle craft – The choice vacation period shall consist of the full leave year.</w:t>
      </w:r>
    </w:p>
    <w:p w14:paraId="1E81891D" w14:textId="77777777" w:rsidR="00381537" w:rsidRDefault="00381537" w:rsidP="00C606D4">
      <w:pPr>
        <w:spacing w:after="0" w:line="240" w:lineRule="auto"/>
        <w:rPr>
          <w:rFonts w:ascii="Arial" w:hAnsi="Arial" w:cs="Arial"/>
          <w:sz w:val="24"/>
          <w:szCs w:val="24"/>
        </w:rPr>
      </w:pPr>
    </w:p>
    <w:p w14:paraId="4450783A" w14:textId="77777777" w:rsidR="00381537" w:rsidRDefault="00381537" w:rsidP="00C606D4">
      <w:pPr>
        <w:spacing w:after="0" w:line="240" w:lineRule="auto"/>
        <w:rPr>
          <w:rFonts w:ascii="Arial" w:hAnsi="Arial" w:cs="Arial"/>
          <w:sz w:val="24"/>
          <w:szCs w:val="24"/>
        </w:rPr>
      </w:pPr>
    </w:p>
    <w:p w14:paraId="06596CC4" w14:textId="552C6CBA" w:rsidR="008F378A" w:rsidRDefault="00154EB6" w:rsidP="00832128">
      <w:pPr>
        <w:spacing w:after="0" w:line="240" w:lineRule="auto"/>
        <w:rPr>
          <w:rFonts w:ascii="Arial" w:hAnsi="Arial" w:cs="Arial"/>
          <w:b/>
          <w:bCs/>
          <w:sz w:val="28"/>
          <w:szCs w:val="28"/>
        </w:rPr>
      </w:pPr>
      <w:r>
        <w:rPr>
          <w:rFonts w:ascii="Arial" w:hAnsi="Arial" w:cs="Arial"/>
          <w:b/>
          <w:bCs/>
          <w:sz w:val="28"/>
          <w:szCs w:val="28"/>
        </w:rPr>
        <w:t>ITEM 6:  The determination of the beginning day of an employee’s</w:t>
      </w:r>
      <w:r w:rsidR="00832128">
        <w:rPr>
          <w:rFonts w:ascii="Arial" w:hAnsi="Arial" w:cs="Arial"/>
          <w:b/>
          <w:bCs/>
          <w:sz w:val="28"/>
          <w:szCs w:val="28"/>
        </w:rPr>
        <w:t xml:space="preserve"> v</w:t>
      </w:r>
      <w:r>
        <w:rPr>
          <w:rFonts w:ascii="Arial" w:hAnsi="Arial" w:cs="Arial"/>
          <w:b/>
          <w:bCs/>
          <w:sz w:val="28"/>
          <w:szCs w:val="28"/>
        </w:rPr>
        <w:t>acation perio</w:t>
      </w:r>
      <w:r w:rsidR="000F6D3C">
        <w:rPr>
          <w:rFonts w:ascii="Arial" w:hAnsi="Arial" w:cs="Arial"/>
          <w:b/>
          <w:bCs/>
          <w:sz w:val="28"/>
          <w:szCs w:val="28"/>
        </w:rPr>
        <w:t>d</w:t>
      </w:r>
    </w:p>
    <w:p w14:paraId="5E653F05" w14:textId="77777777" w:rsidR="000F6D3C" w:rsidRPr="00131C61" w:rsidRDefault="000F6D3C" w:rsidP="00D660E3">
      <w:pPr>
        <w:spacing w:after="0" w:line="240" w:lineRule="auto"/>
        <w:rPr>
          <w:rFonts w:ascii="Arial" w:hAnsi="Arial" w:cs="Arial"/>
          <w:b/>
          <w:bCs/>
          <w:sz w:val="24"/>
          <w:szCs w:val="24"/>
        </w:rPr>
      </w:pPr>
    </w:p>
    <w:p w14:paraId="3C7DE336" w14:textId="21CEF0B3" w:rsidR="00D660E3" w:rsidRDefault="00FE1071" w:rsidP="00FD4EAD">
      <w:pPr>
        <w:pStyle w:val="ListParagraph"/>
        <w:numPr>
          <w:ilvl w:val="0"/>
          <w:numId w:val="17"/>
        </w:numPr>
        <w:spacing w:after="0" w:line="240" w:lineRule="auto"/>
        <w:rPr>
          <w:rFonts w:ascii="Arial" w:hAnsi="Arial" w:cs="Arial"/>
          <w:sz w:val="24"/>
          <w:szCs w:val="24"/>
        </w:rPr>
      </w:pPr>
      <w:r w:rsidRPr="00FD4EAD">
        <w:rPr>
          <w:rFonts w:ascii="Arial" w:hAnsi="Arial" w:cs="Arial"/>
          <w:sz w:val="24"/>
          <w:szCs w:val="24"/>
        </w:rPr>
        <w:t xml:space="preserve">The </w:t>
      </w:r>
      <w:r w:rsidR="00D660E3" w:rsidRPr="00FD4EAD">
        <w:rPr>
          <w:rFonts w:ascii="Arial" w:hAnsi="Arial" w:cs="Arial"/>
          <w:sz w:val="24"/>
          <w:szCs w:val="24"/>
        </w:rPr>
        <w:t>leave week will begin on Monday and end on Sunday.</w:t>
      </w:r>
    </w:p>
    <w:p w14:paraId="7B150B1C" w14:textId="7CE6749D" w:rsidR="00A90164" w:rsidRPr="00FD4EAD" w:rsidRDefault="00A90164" w:rsidP="00FD4EAD">
      <w:pPr>
        <w:pStyle w:val="ListParagraph"/>
        <w:numPr>
          <w:ilvl w:val="0"/>
          <w:numId w:val="17"/>
        </w:numPr>
        <w:spacing w:after="0" w:line="240" w:lineRule="auto"/>
        <w:rPr>
          <w:rFonts w:ascii="Arial" w:hAnsi="Arial" w:cs="Arial"/>
          <w:sz w:val="24"/>
          <w:szCs w:val="24"/>
        </w:rPr>
      </w:pPr>
      <w:r>
        <w:rPr>
          <w:rFonts w:ascii="Arial" w:hAnsi="Arial" w:cs="Arial"/>
          <w:sz w:val="24"/>
          <w:szCs w:val="24"/>
        </w:rPr>
        <w:t>Employees shall not be required to work on their holiday immediately following their vacation period.</w:t>
      </w:r>
    </w:p>
    <w:p w14:paraId="71A36AFF" w14:textId="77777777" w:rsidR="00D660E3" w:rsidRDefault="00D660E3" w:rsidP="00D660E3">
      <w:pPr>
        <w:spacing w:after="0" w:line="240" w:lineRule="auto"/>
        <w:rPr>
          <w:rFonts w:ascii="Arial" w:hAnsi="Arial" w:cs="Arial"/>
          <w:sz w:val="24"/>
          <w:szCs w:val="24"/>
        </w:rPr>
      </w:pPr>
    </w:p>
    <w:p w14:paraId="0C029A5B" w14:textId="4BBA821D" w:rsidR="00D660E3" w:rsidRPr="00E03600" w:rsidRDefault="00D660E3" w:rsidP="00CC79B3">
      <w:pPr>
        <w:spacing w:after="0" w:line="240" w:lineRule="auto"/>
        <w:rPr>
          <w:rFonts w:ascii="Arial" w:hAnsi="Arial" w:cs="Arial"/>
          <w:sz w:val="28"/>
          <w:szCs w:val="28"/>
        </w:rPr>
      </w:pPr>
      <w:r>
        <w:rPr>
          <w:rFonts w:ascii="Arial" w:hAnsi="Arial" w:cs="Arial"/>
          <w:b/>
          <w:bCs/>
          <w:sz w:val="28"/>
          <w:szCs w:val="28"/>
        </w:rPr>
        <w:t xml:space="preserve">ITEM 7:  </w:t>
      </w:r>
      <w:r w:rsidR="005A3321">
        <w:rPr>
          <w:rFonts w:ascii="Arial" w:hAnsi="Arial" w:cs="Arial"/>
          <w:b/>
          <w:bCs/>
          <w:sz w:val="28"/>
          <w:szCs w:val="28"/>
        </w:rPr>
        <w:t>Whether employees at their option may request two</w:t>
      </w:r>
      <w:r w:rsidR="00CC79B3">
        <w:rPr>
          <w:rFonts w:ascii="Arial" w:hAnsi="Arial" w:cs="Arial"/>
          <w:b/>
          <w:bCs/>
          <w:sz w:val="28"/>
          <w:szCs w:val="28"/>
        </w:rPr>
        <w:t xml:space="preserve"> </w:t>
      </w:r>
      <w:r w:rsidR="005A3321">
        <w:rPr>
          <w:rFonts w:ascii="Arial" w:hAnsi="Arial" w:cs="Arial"/>
          <w:b/>
          <w:bCs/>
          <w:sz w:val="28"/>
          <w:szCs w:val="28"/>
        </w:rPr>
        <w:t xml:space="preserve">selections during the choice vacation period, in units of </w:t>
      </w:r>
      <w:r w:rsidR="00CC79B3">
        <w:rPr>
          <w:rFonts w:ascii="Arial" w:hAnsi="Arial" w:cs="Arial"/>
          <w:b/>
          <w:bCs/>
          <w:sz w:val="28"/>
          <w:szCs w:val="28"/>
        </w:rPr>
        <w:t>e</w:t>
      </w:r>
      <w:r w:rsidR="005A3321">
        <w:rPr>
          <w:rFonts w:ascii="Arial" w:hAnsi="Arial" w:cs="Arial"/>
          <w:b/>
          <w:bCs/>
          <w:sz w:val="28"/>
          <w:szCs w:val="28"/>
        </w:rPr>
        <w:t>ither 5 or 10 days</w:t>
      </w:r>
    </w:p>
    <w:p w14:paraId="3B63D7A0" w14:textId="77777777" w:rsidR="006D3448" w:rsidRDefault="006D3448" w:rsidP="006D3448">
      <w:pPr>
        <w:spacing w:after="0" w:line="240" w:lineRule="auto"/>
        <w:rPr>
          <w:rFonts w:ascii="Arial" w:hAnsi="Arial" w:cs="Arial"/>
          <w:sz w:val="24"/>
          <w:szCs w:val="24"/>
        </w:rPr>
      </w:pPr>
    </w:p>
    <w:p w14:paraId="71DE5A50" w14:textId="77777777" w:rsidR="003F1863" w:rsidRDefault="003F1863" w:rsidP="006D3448">
      <w:pPr>
        <w:spacing w:after="0" w:line="240" w:lineRule="auto"/>
        <w:rPr>
          <w:rFonts w:ascii="Arial" w:hAnsi="Arial" w:cs="Arial"/>
          <w:sz w:val="24"/>
          <w:szCs w:val="24"/>
        </w:rPr>
      </w:pPr>
    </w:p>
    <w:p w14:paraId="6E640ABE" w14:textId="4973E04C" w:rsidR="00BE4749" w:rsidRDefault="00457A23" w:rsidP="00457A23">
      <w:pPr>
        <w:pStyle w:val="ListParagraph"/>
        <w:numPr>
          <w:ilvl w:val="0"/>
          <w:numId w:val="22"/>
        </w:numPr>
        <w:spacing w:after="0" w:line="240" w:lineRule="auto"/>
        <w:rPr>
          <w:rFonts w:ascii="Arial" w:hAnsi="Arial" w:cs="Arial"/>
          <w:sz w:val="24"/>
          <w:szCs w:val="24"/>
        </w:rPr>
      </w:pPr>
      <w:r>
        <w:rPr>
          <w:rFonts w:ascii="Arial" w:hAnsi="Arial" w:cs="Arial"/>
          <w:sz w:val="24"/>
          <w:szCs w:val="24"/>
        </w:rPr>
        <w:t>1.</w:t>
      </w:r>
      <w:r w:rsidR="00637AF3">
        <w:rPr>
          <w:rFonts w:ascii="Arial" w:hAnsi="Arial" w:cs="Arial"/>
          <w:sz w:val="24"/>
          <w:szCs w:val="24"/>
        </w:rPr>
        <w:t xml:space="preserve">  </w:t>
      </w:r>
      <w:r>
        <w:rPr>
          <w:rFonts w:ascii="Arial" w:hAnsi="Arial" w:cs="Arial"/>
          <w:sz w:val="24"/>
          <w:szCs w:val="24"/>
        </w:rPr>
        <w:t xml:space="preserve">On the first circulation, full-time regular and non-career </w:t>
      </w:r>
      <w:r w:rsidR="00B86F7A">
        <w:rPr>
          <w:rFonts w:ascii="Arial" w:hAnsi="Arial" w:cs="Arial"/>
          <w:sz w:val="24"/>
          <w:szCs w:val="24"/>
        </w:rPr>
        <w:t>(PSE) employees who earn thirteen (13) days leave per year have the following options</w:t>
      </w:r>
      <w:r w:rsidR="00BE4749">
        <w:rPr>
          <w:rFonts w:ascii="Arial" w:hAnsi="Arial" w:cs="Arial"/>
          <w:sz w:val="24"/>
          <w:szCs w:val="24"/>
        </w:rPr>
        <w:t>:</w:t>
      </w:r>
    </w:p>
    <w:p w14:paraId="7028A888" w14:textId="77777777" w:rsidR="00BE4749" w:rsidRDefault="00BE4749" w:rsidP="00954627">
      <w:pPr>
        <w:pStyle w:val="ListParagraph"/>
        <w:spacing w:after="0" w:line="240" w:lineRule="auto"/>
        <w:ind w:left="1800"/>
        <w:rPr>
          <w:rFonts w:ascii="Arial" w:hAnsi="Arial" w:cs="Arial"/>
          <w:sz w:val="24"/>
          <w:szCs w:val="24"/>
        </w:rPr>
      </w:pPr>
    </w:p>
    <w:p w14:paraId="73A78AD9" w14:textId="27CE265E" w:rsidR="00EF610D" w:rsidRDefault="00954627" w:rsidP="00954627">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 On</w:t>
      </w:r>
      <w:r w:rsidR="00440C38">
        <w:rPr>
          <w:rFonts w:ascii="Arial" w:hAnsi="Arial" w:cs="Arial"/>
          <w:sz w:val="24"/>
          <w:szCs w:val="24"/>
        </w:rPr>
        <w:t>e (1)</w:t>
      </w:r>
      <w:r>
        <w:rPr>
          <w:rFonts w:ascii="Arial" w:hAnsi="Arial" w:cs="Arial"/>
          <w:sz w:val="24"/>
          <w:szCs w:val="24"/>
        </w:rPr>
        <w:t xml:space="preserve"> selection during the choice vacation period </w:t>
      </w:r>
      <w:r w:rsidR="004B6C82">
        <w:rPr>
          <w:rFonts w:ascii="Arial" w:hAnsi="Arial" w:cs="Arial"/>
          <w:sz w:val="24"/>
          <w:szCs w:val="24"/>
        </w:rPr>
        <w:t xml:space="preserve">of </w:t>
      </w:r>
      <w:r w:rsidR="00C4077B" w:rsidRPr="00954627">
        <w:rPr>
          <w:rFonts w:ascii="Arial" w:hAnsi="Arial" w:cs="Arial"/>
          <w:sz w:val="24"/>
          <w:szCs w:val="24"/>
        </w:rPr>
        <w:t>(10) days</w:t>
      </w:r>
    </w:p>
    <w:p w14:paraId="58A0A877" w14:textId="4D1E62EF" w:rsidR="004B6C82" w:rsidRPr="00EF610D" w:rsidRDefault="00EF610D" w:rsidP="00EF610D">
      <w:pPr>
        <w:spacing w:after="0" w:line="240" w:lineRule="auto"/>
        <w:ind w:left="1800"/>
        <w:rPr>
          <w:rFonts w:ascii="Arial" w:hAnsi="Arial" w:cs="Arial"/>
          <w:sz w:val="24"/>
          <w:szCs w:val="24"/>
        </w:rPr>
      </w:pPr>
      <w:r>
        <w:rPr>
          <w:rFonts w:ascii="Arial" w:hAnsi="Arial" w:cs="Arial"/>
          <w:sz w:val="24"/>
          <w:szCs w:val="24"/>
        </w:rPr>
        <w:t xml:space="preserve">   </w:t>
      </w:r>
      <w:r w:rsidR="00C4077B" w:rsidRPr="00EF610D">
        <w:rPr>
          <w:rFonts w:ascii="Arial" w:hAnsi="Arial" w:cs="Arial"/>
          <w:sz w:val="24"/>
          <w:szCs w:val="24"/>
        </w:rPr>
        <w:t xml:space="preserve"> </w:t>
      </w:r>
      <w:r w:rsidRPr="00EF610D">
        <w:rPr>
          <w:rFonts w:ascii="Arial" w:hAnsi="Arial" w:cs="Arial"/>
          <w:sz w:val="24"/>
          <w:szCs w:val="24"/>
        </w:rPr>
        <w:t xml:space="preserve">  </w:t>
      </w:r>
      <w:r w:rsidR="00C4077B" w:rsidRPr="00EF610D">
        <w:rPr>
          <w:rFonts w:ascii="Arial" w:hAnsi="Arial" w:cs="Arial"/>
          <w:sz w:val="24"/>
          <w:szCs w:val="24"/>
        </w:rPr>
        <w:t>continu</w:t>
      </w:r>
      <w:r w:rsidR="008B1B7D" w:rsidRPr="00EF610D">
        <w:rPr>
          <w:rFonts w:ascii="Arial" w:hAnsi="Arial" w:cs="Arial"/>
          <w:sz w:val="24"/>
          <w:szCs w:val="24"/>
        </w:rPr>
        <w:t xml:space="preserve">ous </w:t>
      </w:r>
      <w:r w:rsidR="004B6C82" w:rsidRPr="00EF610D">
        <w:rPr>
          <w:rFonts w:ascii="Arial" w:hAnsi="Arial" w:cs="Arial"/>
          <w:sz w:val="24"/>
          <w:szCs w:val="24"/>
        </w:rPr>
        <w:t>workdays, or</w:t>
      </w:r>
    </w:p>
    <w:p w14:paraId="0EB0ABC6" w14:textId="321413A6" w:rsidR="006016ED" w:rsidRDefault="004B6C82" w:rsidP="006016ED">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Two </w:t>
      </w:r>
      <w:r w:rsidR="00440C38">
        <w:rPr>
          <w:rFonts w:ascii="Arial" w:hAnsi="Arial" w:cs="Arial"/>
          <w:sz w:val="24"/>
          <w:szCs w:val="24"/>
        </w:rPr>
        <w:t xml:space="preserve">(2) </w:t>
      </w:r>
      <w:r>
        <w:rPr>
          <w:rFonts w:ascii="Arial" w:hAnsi="Arial" w:cs="Arial"/>
          <w:sz w:val="24"/>
          <w:szCs w:val="24"/>
        </w:rPr>
        <w:t xml:space="preserve">selections in units of five (5) </w:t>
      </w:r>
      <w:r w:rsidR="00565C6D">
        <w:rPr>
          <w:rFonts w:ascii="Arial" w:hAnsi="Arial" w:cs="Arial"/>
          <w:sz w:val="24"/>
          <w:szCs w:val="24"/>
        </w:rPr>
        <w:t>continuous workday</w:t>
      </w:r>
      <w:r w:rsidR="006016ED">
        <w:rPr>
          <w:rFonts w:ascii="Arial" w:hAnsi="Arial" w:cs="Arial"/>
          <w:sz w:val="24"/>
          <w:szCs w:val="24"/>
        </w:rPr>
        <w:t>s.</w:t>
      </w:r>
    </w:p>
    <w:p w14:paraId="52B73541" w14:textId="77777777" w:rsidR="006016ED" w:rsidRDefault="006016ED" w:rsidP="006016ED">
      <w:pPr>
        <w:spacing w:after="0" w:line="240" w:lineRule="auto"/>
        <w:rPr>
          <w:rFonts w:ascii="Arial" w:hAnsi="Arial" w:cs="Arial"/>
          <w:sz w:val="24"/>
          <w:szCs w:val="24"/>
        </w:rPr>
      </w:pPr>
    </w:p>
    <w:p w14:paraId="7AF1CB52" w14:textId="11E9EA8A" w:rsidR="006016ED" w:rsidRDefault="0016230A" w:rsidP="0016230A">
      <w:pPr>
        <w:spacing w:after="0" w:line="240" w:lineRule="auto"/>
        <w:ind w:left="720"/>
        <w:rPr>
          <w:rFonts w:ascii="Arial" w:hAnsi="Arial" w:cs="Arial"/>
          <w:sz w:val="24"/>
          <w:szCs w:val="24"/>
        </w:rPr>
      </w:pPr>
      <w:r>
        <w:rPr>
          <w:rFonts w:ascii="Arial" w:hAnsi="Arial" w:cs="Arial"/>
          <w:sz w:val="24"/>
          <w:szCs w:val="24"/>
        </w:rPr>
        <w:t>2.</w:t>
      </w:r>
      <w:r w:rsidR="00637AF3">
        <w:rPr>
          <w:rFonts w:ascii="Arial" w:hAnsi="Arial" w:cs="Arial"/>
          <w:sz w:val="24"/>
          <w:szCs w:val="24"/>
        </w:rPr>
        <w:t xml:space="preserve">  </w:t>
      </w:r>
      <w:r>
        <w:rPr>
          <w:rFonts w:ascii="Arial" w:hAnsi="Arial" w:cs="Arial"/>
          <w:sz w:val="24"/>
          <w:szCs w:val="24"/>
        </w:rPr>
        <w:t>On the first circulation, regular employees who earn twenty (20)</w:t>
      </w:r>
      <w:r w:rsidR="00A23430">
        <w:rPr>
          <w:rFonts w:ascii="Arial" w:hAnsi="Arial" w:cs="Arial"/>
          <w:sz w:val="24"/>
          <w:szCs w:val="24"/>
        </w:rPr>
        <w:t xml:space="preserve"> to twenty-six (26) days annual leave per year have the following options:</w:t>
      </w:r>
    </w:p>
    <w:p w14:paraId="108E2424" w14:textId="77777777" w:rsidR="001837B6" w:rsidRDefault="001837B6" w:rsidP="0016230A">
      <w:pPr>
        <w:spacing w:after="0" w:line="240" w:lineRule="auto"/>
        <w:ind w:left="720"/>
        <w:rPr>
          <w:rFonts w:ascii="Arial" w:hAnsi="Arial" w:cs="Arial"/>
          <w:sz w:val="24"/>
          <w:szCs w:val="24"/>
        </w:rPr>
      </w:pPr>
    </w:p>
    <w:p w14:paraId="6C1159A7" w14:textId="47429B26" w:rsidR="001837B6" w:rsidRDefault="001837B6" w:rsidP="001837B6">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One (1) selection during the choice vacation </w:t>
      </w:r>
      <w:r w:rsidR="00F10F36">
        <w:rPr>
          <w:rFonts w:ascii="Arial" w:hAnsi="Arial" w:cs="Arial"/>
          <w:sz w:val="24"/>
          <w:szCs w:val="24"/>
        </w:rPr>
        <w:t>period of fifteen (15) continuous workdays, or</w:t>
      </w:r>
    </w:p>
    <w:p w14:paraId="7AD3C5AD" w14:textId="5B575933" w:rsidR="00F10F36" w:rsidRPr="001837B6" w:rsidRDefault="00FB7597" w:rsidP="001837B6">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Two (2) selections in units of five (5) or ten (10) continuous workdays </w:t>
      </w:r>
      <w:r w:rsidRPr="00220349">
        <w:rPr>
          <w:rFonts w:ascii="Arial" w:hAnsi="Arial" w:cs="Arial"/>
          <w:b/>
          <w:bCs/>
          <w:sz w:val="24"/>
          <w:szCs w:val="24"/>
        </w:rPr>
        <w:t xml:space="preserve">with the total not to exceed </w:t>
      </w:r>
      <w:r w:rsidR="0064672C" w:rsidRPr="00220349">
        <w:rPr>
          <w:rFonts w:ascii="Arial" w:hAnsi="Arial" w:cs="Arial"/>
          <w:b/>
          <w:bCs/>
          <w:sz w:val="24"/>
          <w:szCs w:val="24"/>
        </w:rPr>
        <w:t>fifteen</w:t>
      </w:r>
      <w:r w:rsidRPr="00220349">
        <w:rPr>
          <w:rFonts w:ascii="Arial" w:hAnsi="Arial" w:cs="Arial"/>
          <w:b/>
          <w:bCs/>
          <w:sz w:val="24"/>
          <w:szCs w:val="24"/>
        </w:rPr>
        <w:t xml:space="preserve"> (15) total </w:t>
      </w:r>
      <w:r w:rsidR="0064672C" w:rsidRPr="00220349">
        <w:rPr>
          <w:rFonts w:ascii="Arial" w:hAnsi="Arial" w:cs="Arial"/>
          <w:b/>
          <w:bCs/>
          <w:sz w:val="24"/>
          <w:szCs w:val="24"/>
        </w:rPr>
        <w:t>workdays.</w:t>
      </w:r>
    </w:p>
    <w:p w14:paraId="3085F156" w14:textId="77777777" w:rsidR="006016ED" w:rsidRDefault="006016ED" w:rsidP="006016ED">
      <w:pPr>
        <w:spacing w:after="0" w:line="240" w:lineRule="auto"/>
        <w:rPr>
          <w:rFonts w:ascii="Arial" w:hAnsi="Arial" w:cs="Arial"/>
          <w:sz w:val="24"/>
          <w:szCs w:val="24"/>
        </w:rPr>
      </w:pPr>
    </w:p>
    <w:p w14:paraId="7FE7F4CB" w14:textId="62C0459F" w:rsidR="00B94FD4" w:rsidRDefault="00B94FD4" w:rsidP="00B94FD4">
      <w:pPr>
        <w:spacing w:after="0" w:line="240" w:lineRule="auto"/>
        <w:ind w:left="720"/>
        <w:rPr>
          <w:rFonts w:ascii="Arial" w:hAnsi="Arial" w:cs="Arial"/>
          <w:sz w:val="24"/>
          <w:szCs w:val="24"/>
        </w:rPr>
      </w:pPr>
      <w:r>
        <w:rPr>
          <w:rFonts w:ascii="Arial" w:hAnsi="Arial" w:cs="Arial"/>
          <w:sz w:val="24"/>
          <w:szCs w:val="24"/>
        </w:rPr>
        <w:t xml:space="preserve">3. </w:t>
      </w:r>
      <w:r w:rsidR="00637AF3">
        <w:rPr>
          <w:rFonts w:ascii="Arial" w:hAnsi="Arial" w:cs="Arial"/>
          <w:sz w:val="24"/>
          <w:szCs w:val="24"/>
        </w:rPr>
        <w:t xml:space="preserve">  </w:t>
      </w:r>
      <w:r>
        <w:rPr>
          <w:rFonts w:ascii="Arial" w:hAnsi="Arial" w:cs="Arial"/>
          <w:sz w:val="24"/>
          <w:szCs w:val="24"/>
        </w:rPr>
        <w:t xml:space="preserve">Additional circulations of the choice leave sign-up will be by seniority in one week increments </w:t>
      </w:r>
      <w:r w:rsidR="00871018">
        <w:rPr>
          <w:rFonts w:ascii="Arial" w:hAnsi="Arial" w:cs="Arial"/>
          <w:sz w:val="24"/>
          <w:szCs w:val="24"/>
        </w:rPr>
        <w:t>as per item 12.</w:t>
      </w:r>
    </w:p>
    <w:p w14:paraId="531610AA" w14:textId="77777777" w:rsidR="00871018" w:rsidRDefault="00871018" w:rsidP="00B94FD4">
      <w:pPr>
        <w:spacing w:after="0" w:line="240" w:lineRule="auto"/>
        <w:ind w:left="720"/>
        <w:rPr>
          <w:rFonts w:ascii="Arial" w:hAnsi="Arial" w:cs="Arial"/>
          <w:sz w:val="24"/>
          <w:szCs w:val="24"/>
        </w:rPr>
      </w:pPr>
    </w:p>
    <w:p w14:paraId="1CF4E83C" w14:textId="77777777" w:rsidR="00871018" w:rsidRDefault="00871018" w:rsidP="00B94FD4">
      <w:pPr>
        <w:spacing w:after="0" w:line="240" w:lineRule="auto"/>
        <w:ind w:left="720"/>
        <w:rPr>
          <w:rFonts w:ascii="Arial" w:hAnsi="Arial" w:cs="Arial"/>
          <w:sz w:val="24"/>
          <w:szCs w:val="24"/>
        </w:rPr>
      </w:pPr>
    </w:p>
    <w:p w14:paraId="3087A05E" w14:textId="686A72F4" w:rsidR="000F6D3C" w:rsidRDefault="004709C4" w:rsidP="00F87D69">
      <w:pPr>
        <w:spacing w:after="0" w:line="240" w:lineRule="auto"/>
        <w:rPr>
          <w:rFonts w:ascii="Arial" w:hAnsi="Arial" w:cs="Arial"/>
          <w:b/>
          <w:bCs/>
          <w:sz w:val="28"/>
          <w:szCs w:val="28"/>
        </w:rPr>
      </w:pPr>
      <w:r>
        <w:rPr>
          <w:rFonts w:ascii="Arial" w:hAnsi="Arial" w:cs="Arial"/>
          <w:b/>
          <w:bCs/>
          <w:sz w:val="28"/>
          <w:szCs w:val="28"/>
        </w:rPr>
        <w:t>ITEM 8:  Whether jury duty and attendance at National or State</w:t>
      </w:r>
      <w:r w:rsidR="00F87D69">
        <w:rPr>
          <w:rFonts w:ascii="Arial" w:hAnsi="Arial" w:cs="Arial"/>
          <w:b/>
          <w:bCs/>
          <w:sz w:val="28"/>
          <w:szCs w:val="28"/>
        </w:rPr>
        <w:t xml:space="preserve"> </w:t>
      </w:r>
      <w:r>
        <w:rPr>
          <w:rFonts w:ascii="Arial" w:hAnsi="Arial" w:cs="Arial"/>
          <w:b/>
          <w:bCs/>
          <w:sz w:val="28"/>
          <w:szCs w:val="28"/>
        </w:rPr>
        <w:t>Conventions shall be charged to the choice vacation period</w:t>
      </w:r>
    </w:p>
    <w:p w14:paraId="5AD7C85E" w14:textId="77777777" w:rsidR="0002462B" w:rsidRDefault="0002462B" w:rsidP="0002462B">
      <w:pPr>
        <w:spacing w:after="0" w:line="240" w:lineRule="auto"/>
        <w:rPr>
          <w:rFonts w:ascii="Arial" w:hAnsi="Arial" w:cs="Arial"/>
          <w:sz w:val="24"/>
          <w:szCs w:val="24"/>
        </w:rPr>
      </w:pPr>
    </w:p>
    <w:p w14:paraId="35427029" w14:textId="77777777" w:rsidR="00A511D3" w:rsidRDefault="00A511D3" w:rsidP="0002462B">
      <w:pPr>
        <w:spacing w:after="0" w:line="240" w:lineRule="auto"/>
        <w:rPr>
          <w:rFonts w:ascii="Arial" w:hAnsi="Arial" w:cs="Arial"/>
          <w:sz w:val="24"/>
          <w:szCs w:val="24"/>
        </w:rPr>
      </w:pPr>
    </w:p>
    <w:p w14:paraId="2E52CE5A" w14:textId="3E048513" w:rsidR="00A511D3" w:rsidRDefault="00A511D3" w:rsidP="0002462B">
      <w:pPr>
        <w:spacing w:after="0" w:line="240" w:lineRule="auto"/>
        <w:rPr>
          <w:rFonts w:ascii="Arial" w:hAnsi="Arial" w:cs="Arial"/>
          <w:sz w:val="24"/>
          <w:szCs w:val="24"/>
        </w:rPr>
      </w:pPr>
      <w:r>
        <w:rPr>
          <w:rFonts w:ascii="Arial" w:hAnsi="Arial" w:cs="Arial"/>
          <w:sz w:val="24"/>
          <w:szCs w:val="24"/>
        </w:rPr>
        <w:t xml:space="preserve">Jury duty </w:t>
      </w:r>
      <w:r w:rsidR="008F126D">
        <w:rPr>
          <w:rFonts w:ascii="Arial" w:hAnsi="Arial" w:cs="Arial"/>
          <w:sz w:val="24"/>
          <w:szCs w:val="24"/>
        </w:rPr>
        <w:t xml:space="preserve">and attendance at State/National conventions will </w:t>
      </w:r>
      <w:r w:rsidR="00D8310B">
        <w:rPr>
          <w:rFonts w:ascii="Arial" w:hAnsi="Arial" w:cs="Arial"/>
          <w:sz w:val="24"/>
          <w:szCs w:val="24"/>
        </w:rPr>
        <w:t>not</w:t>
      </w:r>
      <w:r w:rsidR="008F126D">
        <w:rPr>
          <w:rFonts w:ascii="Arial" w:hAnsi="Arial" w:cs="Arial"/>
          <w:sz w:val="24"/>
          <w:szCs w:val="24"/>
        </w:rPr>
        <w:t xml:space="preserve"> be considered a choice in the choice vacation period.</w:t>
      </w:r>
    </w:p>
    <w:p w14:paraId="0A6F2292" w14:textId="77777777" w:rsidR="00182CDD" w:rsidRPr="00A511D3" w:rsidRDefault="00182CDD" w:rsidP="0002462B">
      <w:pPr>
        <w:spacing w:after="0" w:line="240" w:lineRule="auto"/>
        <w:rPr>
          <w:rFonts w:ascii="Arial" w:hAnsi="Arial" w:cs="Arial"/>
          <w:sz w:val="24"/>
          <w:szCs w:val="24"/>
        </w:rPr>
      </w:pPr>
    </w:p>
    <w:p w14:paraId="58FA34E0" w14:textId="77777777" w:rsidR="00131C61" w:rsidRPr="00A511D3" w:rsidRDefault="00131C61" w:rsidP="0002462B">
      <w:pPr>
        <w:spacing w:after="0" w:line="240" w:lineRule="auto"/>
        <w:rPr>
          <w:rFonts w:ascii="Arial" w:hAnsi="Arial" w:cs="Arial"/>
          <w:sz w:val="24"/>
          <w:szCs w:val="24"/>
        </w:rPr>
      </w:pPr>
    </w:p>
    <w:p w14:paraId="3DB95E3A" w14:textId="56C8E2A4" w:rsidR="004B1229" w:rsidRDefault="0002462B" w:rsidP="00182CDD">
      <w:pPr>
        <w:spacing w:after="0" w:line="240" w:lineRule="auto"/>
        <w:rPr>
          <w:rFonts w:ascii="Arial" w:hAnsi="Arial" w:cs="Arial"/>
          <w:b/>
          <w:bCs/>
          <w:sz w:val="28"/>
          <w:szCs w:val="28"/>
        </w:rPr>
      </w:pPr>
      <w:r>
        <w:rPr>
          <w:rFonts w:ascii="Arial" w:hAnsi="Arial" w:cs="Arial"/>
          <w:b/>
          <w:bCs/>
          <w:sz w:val="28"/>
          <w:szCs w:val="28"/>
        </w:rPr>
        <w:lastRenderedPageBreak/>
        <w:t xml:space="preserve">ITEM 9:  Determination of the </w:t>
      </w:r>
      <w:r w:rsidR="003D523C">
        <w:rPr>
          <w:rFonts w:ascii="Arial" w:hAnsi="Arial" w:cs="Arial"/>
          <w:b/>
          <w:bCs/>
          <w:sz w:val="28"/>
          <w:szCs w:val="28"/>
        </w:rPr>
        <w:t>maximum number of employees who</w:t>
      </w:r>
      <w:r w:rsidR="00182CDD">
        <w:rPr>
          <w:rFonts w:ascii="Arial" w:hAnsi="Arial" w:cs="Arial"/>
          <w:b/>
          <w:bCs/>
          <w:sz w:val="28"/>
          <w:szCs w:val="28"/>
        </w:rPr>
        <w:t xml:space="preserve"> </w:t>
      </w:r>
      <w:r w:rsidR="003D523C">
        <w:rPr>
          <w:rFonts w:ascii="Arial" w:hAnsi="Arial" w:cs="Arial"/>
          <w:b/>
          <w:bCs/>
          <w:sz w:val="28"/>
          <w:szCs w:val="28"/>
        </w:rPr>
        <w:t>shall receive leave each week during the choice vacation period</w:t>
      </w:r>
    </w:p>
    <w:p w14:paraId="2BF424CE" w14:textId="77777777" w:rsidR="00EC43AA" w:rsidRDefault="00EC43AA" w:rsidP="00EC43AA">
      <w:pPr>
        <w:spacing w:after="0" w:line="240" w:lineRule="auto"/>
        <w:rPr>
          <w:rFonts w:ascii="Arial" w:hAnsi="Arial" w:cs="Arial"/>
          <w:b/>
          <w:bCs/>
          <w:sz w:val="24"/>
          <w:szCs w:val="24"/>
        </w:rPr>
      </w:pPr>
    </w:p>
    <w:p w14:paraId="152830E3" w14:textId="77777777" w:rsidR="00131C61" w:rsidRPr="00131C61" w:rsidRDefault="00131C61" w:rsidP="00EC43AA">
      <w:pPr>
        <w:spacing w:after="0" w:line="240" w:lineRule="auto"/>
        <w:rPr>
          <w:rFonts w:ascii="Arial" w:hAnsi="Arial" w:cs="Arial"/>
          <w:b/>
          <w:bCs/>
          <w:sz w:val="24"/>
          <w:szCs w:val="24"/>
        </w:rPr>
      </w:pPr>
    </w:p>
    <w:p w14:paraId="07279D3B" w14:textId="0808D702" w:rsidR="00EC43AA" w:rsidRDefault="00EC43AA" w:rsidP="00EC43AA">
      <w:pPr>
        <w:spacing w:after="0" w:line="240" w:lineRule="auto"/>
        <w:rPr>
          <w:rFonts w:ascii="Arial" w:hAnsi="Arial" w:cs="Arial"/>
          <w:sz w:val="24"/>
          <w:szCs w:val="24"/>
        </w:rPr>
      </w:pPr>
      <w:r>
        <w:rPr>
          <w:rFonts w:ascii="Arial" w:hAnsi="Arial" w:cs="Arial"/>
          <w:sz w:val="24"/>
          <w:szCs w:val="24"/>
        </w:rPr>
        <w:t>14% of the employees in each section will be allowed annual leave during choice leave selection, except in an installation with fewer than four employees</w:t>
      </w:r>
      <w:r w:rsidR="00EB7829">
        <w:rPr>
          <w:rFonts w:ascii="Arial" w:hAnsi="Arial" w:cs="Arial"/>
          <w:sz w:val="24"/>
          <w:szCs w:val="24"/>
        </w:rPr>
        <w:t>,</w:t>
      </w:r>
      <w:r>
        <w:rPr>
          <w:rFonts w:ascii="Arial" w:hAnsi="Arial" w:cs="Arial"/>
          <w:sz w:val="24"/>
          <w:szCs w:val="24"/>
        </w:rPr>
        <w:t xml:space="preserve"> th</w:t>
      </w:r>
      <w:r w:rsidR="00EB7829">
        <w:rPr>
          <w:rFonts w:ascii="Arial" w:hAnsi="Arial" w:cs="Arial"/>
          <w:sz w:val="24"/>
          <w:szCs w:val="24"/>
        </w:rPr>
        <w:t>e</w:t>
      </w:r>
      <w:r>
        <w:rPr>
          <w:rFonts w:ascii="Arial" w:hAnsi="Arial" w:cs="Arial"/>
          <w:sz w:val="24"/>
          <w:szCs w:val="24"/>
        </w:rPr>
        <w:t xml:space="preserve">n one (1) will </w:t>
      </w:r>
      <w:r w:rsidR="0032072D">
        <w:rPr>
          <w:rFonts w:ascii="Arial" w:hAnsi="Arial" w:cs="Arial"/>
          <w:sz w:val="24"/>
          <w:szCs w:val="24"/>
        </w:rPr>
        <w:t>be allowed leave during the choice leave selections.</w:t>
      </w:r>
      <w:r w:rsidR="00B47A51">
        <w:rPr>
          <w:rFonts w:ascii="Arial" w:hAnsi="Arial" w:cs="Arial"/>
          <w:sz w:val="24"/>
          <w:szCs w:val="24"/>
        </w:rPr>
        <w:t xml:space="preserve">  </w:t>
      </w:r>
      <w:r w:rsidR="00FB1683">
        <w:rPr>
          <w:rFonts w:ascii="Arial" w:hAnsi="Arial" w:cs="Arial"/>
          <w:sz w:val="24"/>
          <w:szCs w:val="24"/>
        </w:rPr>
        <w:t>When the 14% factor is applied to a section and the result is fractional, the fraction will be rounded up if .5 or above and d</w:t>
      </w:r>
      <w:r w:rsidR="00315532">
        <w:rPr>
          <w:rFonts w:ascii="Arial" w:hAnsi="Arial" w:cs="Arial"/>
          <w:sz w:val="24"/>
          <w:szCs w:val="24"/>
        </w:rPr>
        <w:t>r</w:t>
      </w:r>
      <w:r w:rsidR="00FB1683">
        <w:rPr>
          <w:rFonts w:ascii="Arial" w:hAnsi="Arial" w:cs="Arial"/>
          <w:sz w:val="24"/>
          <w:szCs w:val="24"/>
        </w:rPr>
        <w:t>opped if below</w:t>
      </w:r>
      <w:r w:rsidR="00C729B6">
        <w:rPr>
          <w:rFonts w:ascii="Arial" w:hAnsi="Arial" w:cs="Arial"/>
          <w:sz w:val="24"/>
          <w:szCs w:val="24"/>
        </w:rPr>
        <w:t xml:space="preserve"> </w:t>
      </w:r>
      <w:r w:rsidR="001F70ED">
        <w:rPr>
          <w:rFonts w:ascii="Arial" w:hAnsi="Arial" w:cs="Arial"/>
          <w:sz w:val="24"/>
          <w:szCs w:val="24"/>
        </w:rPr>
        <w:t>.</w:t>
      </w:r>
      <w:r w:rsidR="00D96159">
        <w:rPr>
          <w:rFonts w:ascii="Arial" w:hAnsi="Arial" w:cs="Arial"/>
          <w:sz w:val="24"/>
          <w:szCs w:val="24"/>
        </w:rPr>
        <w:t>5.</w:t>
      </w:r>
      <w:r w:rsidR="004B4BEC">
        <w:rPr>
          <w:rFonts w:ascii="Arial" w:hAnsi="Arial" w:cs="Arial"/>
          <w:sz w:val="24"/>
          <w:szCs w:val="24"/>
        </w:rPr>
        <w:t xml:space="preserve">  </w:t>
      </w:r>
    </w:p>
    <w:p w14:paraId="2CCA3C51" w14:textId="77777777" w:rsidR="00CE40CE" w:rsidRPr="004B4BEC" w:rsidRDefault="00CE40CE" w:rsidP="00EC43AA">
      <w:pPr>
        <w:spacing w:after="0" w:line="240" w:lineRule="auto"/>
        <w:rPr>
          <w:rFonts w:ascii="Arial" w:hAnsi="Arial" w:cs="Arial"/>
          <w:b/>
          <w:bCs/>
          <w:sz w:val="24"/>
          <w:szCs w:val="24"/>
        </w:rPr>
      </w:pPr>
    </w:p>
    <w:p w14:paraId="6D23855A" w14:textId="77777777" w:rsidR="00D96159" w:rsidRDefault="00D96159" w:rsidP="00EC43AA">
      <w:pPr>
        <w:spacing w:after="0" w:line="240" w:lineRule="auto"/>
        <w:rPr>
          <w:rFonts w:ascii="Arial" w:hAnsi="Arial" w:cs="Arial"/>
          <w:sz w:val="24"/>
          <w:szCs w:val="24"/>
        </w:rPr>
      </w:pPr>
    </w:p>
    <w:p w14:paraId="491C1C5A" w14:textId="562D1834" w:rsidR="0032072D" w:rsidRDefault="004041EB" w:rsidP="00EC43AA">
      <w:pPr>
        <w:spacing w:after="0" w:line="240" w:lineRule="auto"/>
        <w:rPr>
          <w:rFonts w:ascii="Arial" w:hAnsi="Arial" w:cs="Arial"/>
          <w:b/>
          <w:bCs/>
          <w:sz w:val="28"/>
          <w:szCs w:val="28"/>
        </w:rPr>
      </w:pPr>
      <w:r>
        <w:rPr>
          <w:rFonts w:ascii="Arial" w:hAnsi="Arial" w:cs="Arial"/>
          <w:b/>
          <w:bCs/>
          <w:sz w:val="28"/>
          <w:szCs w:val="28"/>
        </w:rPr>
        <w:t>ITEM 10:  The issuance of official notices to each employee of the</w:t>
      </w:r>
      <w:r w:rsidR="008B2A1C">
        <w:rPr>
          <w:rFonts w:ascii="Arial" w:hAnsi="Arial" w:cs="Arial"/>
          <w:b/>
          <w:bCs/>
          <w:sz w:val="28"/>
          <w:szCs w:val="28"/>
        </w:rPr>
        <w:t>ir approved</w:t>
      </w:r>
      <w:r>
        <w:rPr>
          <w:rFonts w:ascii="Arial" w:hAnsi="Arial" w:cs="Arial"/>
          <w:b/>
          <w:bCs/>
          <w:sz w:val="28"/>
          <w:szCs w:val="28"/>
        </w:rPr>
        <w:t xml:space="preserve"> vacation schedule</w:t>
      </w:r>
    </w:p>
    <w:p w14:paraId="4333A037" w14:textId="77777777" w:rsidR="004041EB" w:rsidRPr="00B31729" w:rsidRDefault="004041EB" w:rsidP="00EC43AA">
      <w:pPr>
        <w:spacing w:after="0" w:line="240" w:lineRule="auto"/>
        <w:rPr>
          <w:rFonts w:ascii="Arial" w:hAnsi="Arial" w:cs="Arial"/>
          <w:sz w:val="24"/>
          <w:szCs w:val="24"/>
        </w:rPr>
      </w:pPr>
    </w:p>
    <w:p w14:paraId="33830758" w14:textId="68EFD0AC" w:rsidR="00131C61" w:rsidRPr="00B31729" w:rsidRDefault="00131C61" w:rsidP="00EC43AA">
      <w:pPr>
        <w:spacing w:after="0" w:line="240" w:lineRule="auto"/>
        <w:rPr>
          <w:rFonts w:ascii="Arial" w:hAnsi="Arial" w:cs="Arial"/>
          <w:sz w:val="24"/>
          <w:szCs w:val="24"/>
        </w:rPr>
      </w:pPr>
    </w:p>
    <w:p w14:paraId="61A9402E" w14:textId="6F138331" w:rsidR="00D36990" w:rsidRPr="00CE40CE" w:rsidRDefault="00D36990" w:rsidP="00CE40CE">
      <w:pPr>
        <w:pStyle w:val="ListParagraph"/>
        <w:numPr>
          <w:ilvl w:val="0"/>
          <w:numId w:val="24"/>
        </w:numPr>
        <w:spacing w:after="0" w:line="240" w:lineRule="auto"/>
        <w:rPr>
          <w:rFonts w:ascii="Arial" w:hAnsi="Arial" w:cs="Arial"/>
          <w:sz w:val="24"/>
          <w:szCs w:val="24"/>
        </w:rPr>
      </w:pPr>
      <w:r w:rsidRPr="00CE40CE">
        <w:rPr>
          <w:rFonts w:ascii="Arial" w:hAnsi="Arial" w:cs="Arial"/>
          <w:sz w:val="24"/>
          <w:szCs w:val="24"/>
        </w:rPr>
        <w:t xml:space="preserve">Leave rosters will be completed no later than January </w:t>
      </w:r>
      <w:r w:rsidR="00263985" w:rsidRPr="00CE40CE">
        <w:rPr>
          <w:rFonts w:ascii="Arial" w:hAnsi="Arial" w:cs="Arial"/>
          <w:sz w:val="24"/>
          <w:szCs w:val="24"/>
        </w:rPr>
        <w:t>3</w:t>
      </w:r>
      <w:r w:rsidRPr="00CE40CE">
        <w:rPr>
          <w:rFonts w:ascii="Arial" w:hAnsi="Arial" w:cs="Arial"/>
          <w:sz w:val="24"/>
          <w:szCs w:val="24"/>
        </w:rPr>
        <w:t>1</w:t>
      </w:r>
      <w:r w:rsidR="00263985" w:rsidRPr="00CE40CE">
        <w:rPr>
          <w:rFonts w:ascii="Arial" w:hAnsi="Arial" w:cs="Arial"/>
          <w:sz w:val="24"/>
          <w:szCs w:val="24"/>
        </w:rPr>
        <w:t>st</w:t>
      </w:r>
      <w:r w:rsidRPr="00CE40CE">
        <w:rPr>
          <w:rFonts w:ascii="Arial" w:hAnsi="Arial" w:cs="Arial"/>
          <w:sz w:val="24"/>
          <w:szCs w:val="24"/>
        </w:rPr>
        <w:t xml:space="preserve"> for choice selections,</w:t>
      </w:r>
      <w:r w:rsidR="00263985" w:rsidRPr="00CE40CE">
        <w:rPr>
          <w:rFonts w:ascii="Arial" w:hAnsi="Arial" w:cs="Arial"/>
          <w:sz w:val="24"/>
          <w:szCs w:val="24"/>
        </w:rPr>
        <w:t xml:space="preserve"> and </w:t>
      </w:r>
      <w:r w:rsidRPr="00CE40CE">
        <w:rPr>
          <w:rFonts w:ascii="Arial" w:hAnsi="Arial" w:cs="Arial"/>
          <w:sz w:val="24"/>
          <w:szCs w:val="24"/>
        </w:rPr>
        <w:t xml:space="preserve">the </w:t>
      </w:r>
      <w:r w:rsidR="00822238" w:rsidRPr="00CE40CE">
        <w:rPr>
          <w:rFonts w:ascii="Arial" w:hAnsi="Arial" w:cs="Arial"/>
          <w:sz w:val="24"/>
          <w:szCs w:val="24"/>
        </w:rPr>
        <w:t>s</w:t>
      </w:r>
      <w:r w:rsidR="00204703" w:rsidRPr="00CE40CE">
        <w:rPr>
          <w:rFonts w:ascii="Arial" w:hAnsi="Arial" w:cs="Arial"/>
          <w:sz w:val="24"/>
          <w:szCs w:val="24"/>
        </w:rPr>
        <w:t>u</w:t>
      </w:r>
      <w:r w:rsidR="00822238" w:rsidRPr="00CE40CE">
        <w:rPr>
          <w:rFonts w:ascii="Arial" w:hAnsi="Arial" w:cs="Arial"/>
          <w:sz w:val="24"/>
          <w:szCs w:val="24"/>
        </w:rPr>
        <w:t>p</w:t>
      </w:r>
      <w:r w:rsidR="00204703" w:rsidRPr="00CE40CE">
        <w:rPr>
          <w:rFonts w:ascii="Arial" w:hAnsi="Arial" w:cs="Arial"/>
          <w:sz w:val="24"/>
          <w:szCs w:val="24"/>
        </w:rPr>
        <w:t xml:space="preserve">ervisor will sign, </w:t>
      </w:r>
      <w:r w:rsidRPr="00CE40CE">
        <w:rPr>
          <w:rFonts w:ascii="Arial" w:hAnsi="Arial" w:cs="Arial"/>
          <w:sz w:val="24"/>
          <w:szCs w:val="24"/>
        </w:rPr>
        <w:t>date, and post the roster on the APWU bulletin board as the official notice to each employee</w:t>
      </w:r>
      <w:r w:rsidR="00226B8C" w:rsidRPr="00CE40CE">
        <w:rPr>
          <w:rFonts w:ascii="Arial" w:hAnsi="Arial" w:cs="Arial"/>
          <w:sz w:val="24"/>
          <w:szCs w:val="24"/>
        </w:rPr>
        <w:t xml:space="preserve"> of their approved choice vacation schedule</w:t>
      </w:r>
      <w:r w:rsidRPr="00CE40CE">
        <w:rPr>
          <w:rFonts w:ascii="Arial" w:hAnsi="Arial" w:cs="Arial"/>
          <w:sz w:val="24"/>
          <w:szCs w:val="24"/>
        </w:rPr>
        <w:t>.</w:t>
      </w:r>
    </w:p>
    <w:p w14:paraId="581174ED" w14:textId="77777777" w:rsidR="00A015F7" w:rsidRDefault="00A015F7" w:rsidP="00EC43AA">
      <w:pPr>
        <w:spacing w:after="0" w:line="240" w:lineRule="auto"/>
        <w:rPr>
          <w:rFonts w:ascii="Arial" w:hAnsi="Arial" w:cs="Arial"/>
          <w:sz w:val="24"/>
          <w:szCs w:val="24"/>
        </w:rPr>
      </w:pPr>
    </w:p>
    <w:p w14:paraId="4215F5C0" w14:textId="77777777" w:rsidR="00A015F7" w:rsidRDefault="00A015F7" w:rsidP="00EC43AA">
      <w:pPr>
        <w:spacing w:after="0" w:line="240" w:lineRule="auto"/>
        <w:rPr>
          <w:rFonts w:ascii="Arial" w:hAnsi="Arial" w:cs="Arial"/>
          <w:sz w:val="24"/>
          <w:szCs w:val="24"/>
        </w:rPr>
      </w:pPr>
    </w:p>
    <w:p w14:paraId="0B22D0B8" w14:textId="7E90B26B" w:rsidR="00A015F7" w:rsidRDefault="00A015F7" w:rsidP="00FC1EEC">
      <w:pPr>
        <w:spacing w:after="0" w:line="240" w:lineRule="auto"/>
        <w:rPr>
          <w:rFonts w:ascii="Arial" w:hAnsi="Arial" w:cs="Arial"/>
          <w:b/>
          <w:bCs/>
          <w:sz w:val="28"/>
          <w:szCs w:val="28"/>
        </w:rPr>
      </w:pPr>
      <w:r>
        <w:rPr>
          <w:rFonts w:ascii="Arial" w:hAnsi="Arial" w:cs="Arial"/>
          <w:b/>
          <w:bCs/>
          <w:sz w:val="28"/>
          <w:szCs w:val="28"/>
        </w:rPr>
        <w:t>ITEM 11:  Determination of the date and means of notifying employees</w:t>
      </w:r>
      <w:r w:rsidR="00FC1EEC">
        <w:rPr>
          <w:rFonts w:ascii="Arial" w:hAnsi="Arial" w:cs="Arial"/>
          <w:b/>
          <w:bCs/>
          <w:sz w:val="28"/>
          <w:szCs w:val="28"/>
        </w:rPr>
        <w:t xml:space="preserve"> </w:t>
      </w:r>
      <w:r>
        <w:rPr>
          <w:rFonts w:ascii="Arial" w:hAnsi="Arial" w:cs="Arial"/>
          <w:b/>
          <w:bCs/>
          <w:sz w:val="28"/>
          <w:szCs w:val="28"/>
        </w:rPr>
        <w:t xml:space="preserve">of the </w:t>
      </w:r>
      <w:r w:rsidR="000A18D2">
        <w:rPr>
          <w:rFonts w:ascii="Arial" w:hAnsi="Arial" w:cs="Arial"/>
          <w:b/>
          <w:bCs/>
          <w:sz w:val="28"/>
          <w:szCs w:val="28"/>
        </w:rPr>
        <w:t>beginning of the new leave year</w:t>
      </w:r>
    </w:p>
    <w:p w14:paraId="65E4EC89" w14:textId="77777777" w:rsidR="000A18D2" w:rsidRDefault="000A18D2" w:rsidP="000A18D2">
      <w:pPr>
        <w:spacing w:after="0" w:line="240" w:lineRule="auto"/>
        <w:ind w:left="720"/>
        <w:rPr>
          <w:rFonts w:ascii="Arial" w:hAnsi="Arial" w:cs="Arial"/>
          <w:sz w:val="24"/>
          <w:szCs w:val="24"/>
        </w:rPr>
      </w:pPr>
    </w:p>
    <w:p w14:paraId="45862532" w14:textId="77777777" w:rsidR="00131C61" w:rsidRPr="00131C61" w:rsidRDefault="00131C61" w:rsidP="000A18D2">
      <w:pPr>
        <w:spacing w:after="0" w:line="240" w:lineRule="auto"/>
        <w:ind w:left="720"/>
        <w:rPr>
          <w:rFonts w:ascii="Arial" w:hAnsi="Arial" w:cs="Arial"/>
          <w:sz w:val="24"/>
          <w:szCs w:val="24"/>
        </w:rPr>
      </w:pPr>
    </w:p>
    <w:p w14:paraId="7F17072B" w14:textId="68BC58D4" w:rsidR="000A18D2" w:rsidRDefault="000E5689" w:rsidP="000E5689">
      <w:pPr>
        <w:spacing w:after="0" w:line="240" w:lineRule="auto"/>
        <w:rPr>
          <w:rFonts w:ascii="Arial" w:hAnsi="Arial" w:cs="Arial"/>
          <w:sz w:val="24"/>
          <w:szCs w:val="24"/>
        </w:rPr>
      </w:pPr>
      <w:r>
        <w:rPr>
          <w:rFonts w:ascii="Arial" w:hAnsi="Arial" w:cs="Arial"/>
          <w:sz w:val="24"/>
          <w:szCs w:val="24"/>
        </w:rPr>
        <w:t xml:space="preserve">The </w:t>
      </w:r>
      <w:r w:rsidR="00D323F7">
        <w:rPr>
          <w:rFonts w:ascii="Arial" w:hAnsi="Arial" w:cs="Arial"/>
          <w:sz w:val="24"/>
          <w:szCs w:val="24"/>
        </w:rPr>
        <w:t>E</w:t>
      </w:r>
      <w:r>
        <w:rPr>
          <w:rFonts w:ascii="Arial" w:hAnsi="Arial" w:cs="Arial"/>
          <w:sz w:val="24"/>
          <w:szCs w:val="24"/>
        </w:rPr>
        <w:t>mployer shall</w:t>
      </w:r>
      <w:r w:rsidR="00106F83">
        <w:rPr>
          <w:rFonts w:ascii="Arial" w:hAnsi="Arial" w:cs="Arial"/>
          <w:sz w:val="24"/>
          <w:szCs w:val="24"/>
        </w:rPr>
        <w:t xml:space="preserve">, no later than November 1, publicize </w:t>
      </w:r>
      <w:r w:rsidR="00587B58">
        <w:rPr>
          <w:rFonts w:ascii="Arial" w:hAnsi="Arial" w:cs="Arial"/>
          <w:sz w:val="24"/>
          <w:szCs w:val="24"/>
        </w:rPr>
        <w:t>on</w:t>
      </w:r>
      <w:r>
        <w:rPr>
          <w:rFonts w:ascii="Arial" w:hAnsi="Arial" w:cs="Arial"/>
          <w:sz w:val="24"/>
          <w:szCs w:val="24"/>
        </w:rPr>
        <w:t xml:space="preserve"> bulletin boards</w:t>
      </w:r>
      <w:r w:rsidR="00587B58">
        <w:rPr>
          <w:rFonts w:ascii="Arial" w:hAnsi="Arial" w:cs="Arial"/>
          <w:sz w:val="24"/>
          <w:szCs w:val="24"/>
        </w:rPr>
        <w:t xml:space="preserve"> and by other appropriate means</w:t>
      </w:r>
      <w:r w:rsidR="008C557E">
        <w:rPr>
          <w:rFonts w:ascii="Arial" w:hAnsi="Arial" w:cs="Arial"/>
          <w:sz w:val="24"/>
          <w:szCs w:val="24"/>
        </w:rPr>
        <w:t xml:space="preserve"> the </w:t>
      </w:r>
      <w:r>
        <w:rPr>
          <w:rFonts w:ascii="Arial" w:hAnsi="Arial" w:cs="Arial"/>
          <w:sz w:val="24"/>
          <w:szCs w:val="24"/>
        </w:rPr>
        <w:t>beginning date of the new leave year</w:t>
      </w:r>
      <w:r w:rsidR="008C557E">
        <w:rPr>
          <w:rFonts w:ascii="Arial" w:hAnsi="Arial" w:cs="Arial"/>
          <w:sz w:val="24"/>
          <w:szCs w:val="24"/>
        </w:rPr>
        <w:t xml:space="preserve">, </w:t>
      </w:r>
      <w:r w:rsidR="00852E44">
        <w:rPr>
          <w:rFonts w:ascii="Arial" w:hAnsi="Arial" w:cs="Arial"/>
          <w:sz w:val="24"/>
          <w:szCs w:val="24"/>
        </w:rPr>
        <w:t>which shall begin with the first day of the first full pay period of the calendar year.</w:t>
      </w:r>
    </w:p>
    <w:p w14:paraId="672028CA" w14:textId="77777777" w:rsidR="000E5689" w:rsidRDefault="000E5689" w:rsidP="000E5689">
      <w:pPr>
        <w:spacing w:after="0" w:line="240" w:lineRule="auto"/>
        <w:rPr>
          <w:rFonts w:ascii="Arial" w:hAnsi="Arial" w:cs="Arial"/>
          <w:sz w:val="24"/>
          <w:szCs w:val="24"/>
        </w:rPr>
      </w:pPr>
    </w:p>
    <w:p w14:paraId="7406237B" w14:textId="77777777" w:rsidR="000E5689" w:rsidRDefault="000E5689" w:rsidP="000E5689">
      <w:pPr>
        <w:spacing w:after="0" w:line="240" w:lineRule="auto"/>
        <w:rPr>
          <w:rFonts w:ascii="Arial" w:hAnsi="Arial" w:cs="Arial"/>
          <w:sz w:val="24"/>
          <w:szCs w:val="24"/>
        </w:rPr>
      </w:pPr>
    </w:p>
    <w:p w14:paraId="5B3D8250" w14:textId="2D6B492E" w:rsidR="000E5689" w:rsidRDefault="00CB2B5E" w:rsidP="000E5689">
      <w:pPr>
        <w:spacing w:after="0" w:line="240" w:lineRule="auto"/>
        <w:rPr>
          <w:rFonts w:ascii="Arial" w:hAnsi="Arial" w:cs="Arial"/>
          <w:b/>
          <w:bCs/>
          <w:sz w:val="28"/>
          <w:szCs w:val="28"/>
        </w:rPr>
      </w:pPr>
      <w:r>
        <w:rPr>
          <w:rFonts w:ascii="Arial" w:hAnsi="Arial" w:cs="Arial"/>
          <w:b/>
          <w:bCs/>
          <w:sz w:val="28"/>
          <w:szCs w:val="28"/>
        </w:rPr>
        <w:t>ITEM 12:  The procedures for submission of applications for annual leave during other than choice vacation</w:t>
      </w:r>
      <w:r w:rsidR="007E2F5E">
        <w:rPr>
          <w:rFonts w:ascii="Arial" w:hAnsi="Arial" w:cs="Arial"/>
          <w:b/>
          <w:bCs/>
          <w:sz w:val="28"/>
          <w:szCs w:val="28"/>
        </w:rPr>
        <w:t xml:space="preserve"> period</w:t>
      </w:r>
    </w:p>
    <w:p w14:paraId="4A1F398A" w14:textId="77777777" w:rsidR="007E2F5E" w:rsidRDefault="007E2F5E" w:rsidP="000E5689">
      <w:pPr>
        <w:spacing w:after="0" w:line="240" w:lineRule="auto"/>
        <w:rPr>
          <w:rFonts w:ascii="Arial" w:hAnsi="Arial" w:cs="Arial"/>
          <w:sz w:val="24"/>
          <w:szCs w:val="24"/>
        </w:rPr>
      </w:pPr>
    </w:p>
    <w:p w14:paraId="6D3A517B" w14:textId="77777777" w:rsidR="00131C61" w:rsidRDefault="00131C61" w:rsidP="000E5689">
      <w:pPr>
        <w:spacing w:after="0" w:line="240" w:lineRule="auto"/>
        <w:rPr>
          <w:rFonts w:ascii="Arial" w:hAnsi="Arial" w:cs="Arial"/>
          <w:sz w:val="24"/>
          <w:szCs w:val="24"/>
        </w:rPr>
      </w:pPr>
    </w:p>
    <w:p w14:paraId="4F984925" w14:textId="5B171CE4" w:rsidR="00330301" w:rsidRDefault="00330301" w:rsidP="000E5689">
      <w:pPr>
        <w:spacing w:after="0" w:line="240" w:lineRule="auto"/>
        <w:rPr>
          <w:rFonts w:ascii="Arial" w:hAnsi="Arial" w:cs="Arial"/>
          <w:sz w:val="24"/>
          <w:szCs w:val="24"/>
        </w:rPr>
      </w:pPr>
      <w:r>
        <w:rPr>
          <w:rFonts w:ascii="Arial" w:hAnsi="Arial" w:cs="Arial"/>
          <w:sz w:val="24"/>
          <w:szCs w:val="24"/>
        </w:rPr>
        <w:t>Clerk craft</w:t>
      </w:r>
    </w:p>
    <w:p w14:paraId="1112089F" w14:textId="77777777" w:rsidR="00330301" w:rsidRDefault="00330301" w:rsidP="000E5689">
      <w:pPr>
        <w:spacing w:after="0" w:line="240" w:lineRule="auto"/>
        <w:rPr>
          <w:rFonts w:ascii="Arial" w:hAnsi="Arial" w:cs="Arial"/>
          <w:sz w:val="24"/>
          <w:szCs w:val="24"/>
        </w:rPr>
      </w:pPr>
    </w:p>
    <w:p w14:paraId="14977043" w14:textId="13D5D0D8" w:rsidR="00330301" w:rsidRDefault="00AB5395" w:rsidP="000E5689">
      <w:pPr>
        <w:spacing w:after="0" w:line="240" w:lineRule="auto"/>
        <w:rPr>
          <w:rFonts w:ascii="Arial" w:hAnsi="Arial" w:cs="Arial"/>
          <w:sz w:val="24"/>
          <w:szCs w:val="24"/>
        </w:rPr>
      </w:pPr>
      <w:r>
        <w:rPr>
          <w:rFonts w:ascii="Arial" w:hAnsi="Arial" w:cs="Arial"/>
          <w:sz w:val="24"/>
          <w:szCs w:val="24"/>
        </w:rPr>
        <w:t>Leave selections other than the choice vacation period shall be defined as the period of January 1 through the last full week of November after employees have selected thei</w:t>
      </w:r>
      <w:r w:rsidR="00684C0D">
        <w:rPr>
          <w:rFonts w:ascii="Arial" w:hAnsi="Arial" w:cs="Arial"/>
          <w:sz w:val="24"/>
          <w:szCs w:val="24"/>
        </w:rPr>
        <w:t xml:space="preserve">r choice leave as determined by their leave category set forth in Article 10, Section 3 of the </w:t>
      </w:r>
      <w:r w:rsidR="00AE701C">
        <w:rPr>
          <w:rFonts w:ascii="Arial" w:hAnsi="Arial" w:cs="Arial"/>
          <w:sz w:val="24"/>
          <w:szCs w:val="24"/>
        </w:rPr>
        <w:t>C</w:t>
      </w:r>
      <w:r w:rsidR="00684C0D">
        <w:rPr>
          <w:rFonts w:ascii="Arial" w:hAnsi="Arial" w:cs="Arial"/>
          <w:sz w:val="24"/>
          <w:szCs w:val="24"/>
        </w:rPr>
        <w:t>ollective Bargain</w:t>
      </w:r>
      <w:r w:rsidR="00077281">
        <w:rPr>
          <w:rFonts w:ascii="Arial" w:hAnsi="Arial" w:cs="Arial"/>
          <w:sz w:val="24"/>
          <w:szCs w:val="24"/>
        </w:rPr>
        <w:t>ing Agreement.</w:t>
      </w:r>
    </w:p>
    <w:p w14:paraId="5E669651" w14:textId="77777777" w:rsidR="00330301" w:rsidRDefault="00330301" w:rsidP="000E5689">
      <w:pPr>
        <w:spacing w:after="0" w:line="240" w:lineRule="auto"/>
        <w:rPr>
          <w:rFonts w:ascii="Arial" w:hAnsi="Arial" w:cs="Arial"/>
          <w:sz w:val="24"/>
          <w:szCs w:val="24"/>
        </w:rPr>
      </w:pPr>
    </w:p>
    <w:p w14:paraId="2BBC3EC8" w14:textId="74E7C532" w:rsidR="00A14DAC" w:rsidRDefault="00077281" w:rsidP="000E5689">
      <w:pPr>
        <w:spacing w:after="0" w:line="240" w:lineRule="auto"/>
        <w:rPr>
          <w:rFonts w:ascii="Arial" w:hAnsi="Arial" w:cs="Arial"/>
          <w:sz w:val="24"/>
          <w:szCs w:val="24"/>
        </w:rPr>
      </w:pPr>
      <w:r>
        <w:rPr>
          <w:rFonts w:ascii="Arial" w:hAnsi="Arial" w:cs="Arial"/>
          <w:sz w:val="24"/>
          <w:szCs w:val="24"/>
        </w:rPr>
        <w:t xml:space="preserve">Employees may apply for incidental leave by submitting </w:t>
      </w:r>
      <w:r w:rsidR="009905B1">
        <w:rPr>
          <w:rFonts w:ascii="Arial" w:hAnsi="Arial" w:cs="Arial"/>
          <w:sz w:val="24"/>
          <w:szCs w:val="24"/>
        </w:rPr>
        <w:t xml:space="preserve">hand to hand </w:t>
      </w:r>
      <w:r>
        <w:rPr>
          <w:rFonts w:ascii="Arial" w:hAnsi="Arial" w:cs="Arial"/>
          <w:sz w:val="24"/>
          <w:szCs w:val="24"/>
        </w:rPr>
        <w:t xml:space="preserve">a completed </w:t>
      </w:r>
      <w:r w:rsidR="00D8310B">
        <w:rPr>
          <w:rFonts w:ascii="Arial" w:hAnsi="Arial" w:cs="Arial"/>
          <w:sz w:val="24"/>
          <w:szCs w:val="24"/>
        </w:rPr>
        <w:t>Form</w:t>
      </w:r>
      <w:r>
        <w:rPr>
          <w:rFonts w:ascii="Arial" w:hAnsi="Arial" w:cs="Arial"/>
          <w:sz w:val="24"/>
          <w:szCs w:val="24"/>
        </w:rPr>
        <w:t xml:space="preserve"> 3971</w:t>
      </w:r>
      <w:r w:rsidR="00A14DAC">
        <w:rPr>
          <w:rFonts w:ascii="Arial" w:hAnsi="Arial" w:cs="Arial"/>
          <w:sz w:val="24"/>
          <w:szCs w:val="24"/>
        </w:rPr>
        <w:t xml:space="preserve"> to their immediate supervisor with the date and time received in hand by the supervisor noted on Form 3971.</w:t>
      </w:r>
    </w:p>
    <w:p w14:paraId="66A67ABB" w14:textId="77777777" w:rsidR="00A14DAC" w:rsidRDefault="00A14DAC" w:rsidP="000E5689">
      <w:pPr>
        <w:spacing w:after="0" w:line="240" w:lineRule="auto"/>
        <w:rPr>
          <w:rFonts w:ascii="Arial" w:hAnsi="Arial" w:cs="Arial"/>
          <w:sz w:val="24"/>
          <w:szCs w:val="24"/>
        </w:rPr>
      </w:pPr>
    </w:p>
    <w:p w14:paraId="13356FF7" w14:textId="1463B663" w:rsidR="00A14DAC" w:rsidRDefault="00A14DAC" w:rsidP="000E5689">
      <w:pPr>
        <w:spacing w:after="0" w:line="240" w:lineRule="auto"/>
        <w:rPr>
          <w:rFonts w:ascii="Arial" w:hAnsi="Arial" w:cs="Arial"/>
          <w:sz w:val="24"/>
          <w:szCs w:val="24"/>
        </w:rPr>
      </w:pPr>
      <w:r>
        <w:rPr>
          <w:rFonts w:ascii="Arial" w:hAnsi="Arial" w:cs="Arial"/>
          <w:sz w:val="24"/>
          <w:szCs w:val="24"/>
        </w:rPr>
        <w:lastRenderedPageBreak/>
        <w:t xml:space="preserve">Unscheduled leave in increments of weeks or days shall be granted up to the leave capacity used for </w:t>
      </w:r>
      <w:r w:rsidR="004D1C4C">
        <w:rPr>
          <w:rFonts w:ascii="Arial" w:hAnsi="Arial" w:cs="Arial"/>
          <w:sz w:val="24"/>
          <w:szCs w:val="24"/>
        </w:rPr>
        <w:t>v</w:t>
      </w:r>
      <w:r>
        <w:rPr>
          <w:rFonts w:ascii="Arial" w:hAnsi="Arial" w:cs="Arial"/>
          <w:sz w:val="24"/>
          <w:szCs w:val="24"/>
        </w:rPr>
        <w:t xml:space="preserve">acation planning </w:t>
      </w:r>
      <w:r w:rsidR="00BC2846">
        <w:rPr>
          <w:rFonts w:ascii="Arial" w:hAnsi="Arial" w:cs="Arial"/>
          <w:sz w:val="24"/>
          <w:szCs w:val="24"/>
        </w:rPr>
        <w:t>purposes (leave which was not requested during the choice vacation planning period).  Approval will be on a first come, first served basis.</w:t>
      </w:r>
    </w:p>
    <w:p w14:paraId="0346D865" w14:textId="77777777" w:rsidR="00077281" w:rsidRDefault="00077281" w:rsidP="000E5689">
      <w:pPr>
        <w:spacing w:after="0" w:line="240" w:lineRule="auto"/>
        <w:rPr>
          <w:rFonts w:ascii="Arial" w:hAnsi="Arial" w:cs="Arial"/>
          <w:sz w:val="24"/>
          <w:szCs w:val="24"/>
        </w:rPr>
      </w:pPr>
    </w:p>
    <w:p w14:paraId="4CE6BC21" w14:textId="18C53DA1" w:rsidR="002D27C1" w:rsidRDefault="00AD13B5" w:rsidP="000E5689">
      <w:pPr>
        <w:spacing w:after="0" w:line="240" w:lineRule="auto"/>
        <w:rPr>
          <w:rFonts w:ascii="Arial" w:hAnsi="Arial" w:cs="Arial"/>
          <w:sz w:val="24"/>
          <w:szCs w:val="24"/>
        </w:rPr>
      </w:pPr>
      <w:r>
        <w:rPr>
          <w:rFonts w:ascii="Arial" w:hAnsi="Arial" w:cs="Arial"/>
          <w:sz w:val="24"/>
          <w:szCs w:val="24"/>
        </w:rPr>
        <w:t xml:space="preserve">This leave may not be applied for more than sixty (60) days </w:t>
      </w:r>
      <w:r w:rsidR="00D379F6">
        <w:rPr>
          <w:rFonts w:ascii="Arial" w:hAnsi="Arial" w:cs="Arial"/>
          <w:sz w:val="24"/>
          <w:szCs w:val="24"/>
        </w:rPr>
        <w:t>i</w:t>
      </w:r>
      <w:r>
        <w:rPr>
          <w:rFonts w:ascii="Arial" w:hAnsi="Arial" w:cs="Arial"/>
          <w:sz w:val="24"/>
          <w:szCs w:val="24"/>
        </w:rPr>
        <w:t>n advance</w:t>
      </w:r>
      <w:r w:rsidR="00D379F6">
        <w:rPr>
          <w:rFonts w:ascii="Arial" w:hAnsi="Arial" w:cs="Arial"/>
          <w:sz w:val="24"/>
          <w:szCs w:val="24"/>
        </w:rPr>
        <w:t xml:space="preserve"> of the day(s) requested, nor later than the day before the posting of the schedule </w:t>
      </w:r>
      <w:r w:rsidR="00B94EB3">
        <w:rPr>
          <w:rFonts w:ascii="Arial" w:hAnsi="Arial" w:cs="Arial"/>
          <w:sz w:val="24"/>
          <w:szCs w:val="24"/>
        </w:rPr>
        <w:t>of the service week that the requested leave falls within</w:t>
      </w:r>
      <w:r w:rsidR="00442193">
        <w:rPr>
          <w:rFonts w:ascii="Arial" w:hAnsi="Arial" w:cs="Arial"/>
          <w:sz w:val="24"/>
          <w:szCs w:val="24"/>
        </w:rPr>
        <w:t>.</w:t>
      </w:r>
      <w:r w:rsidR="00CD3F39">
        <w:rPr>
          <w:rFonts w:ascii="Arial" w:hAnsi="Arial" w:cs="Arial"/>
          <w:sz w:val="24"/>
          <w:szCs w:val="24"/>
        </w:rPr>
        <w:t xml:space="preserve">  Leave applied for a week or more in advance shall be approved or disapproved within </w:t>
      </w:r>
      <w:r w:rsidR="00F9513E">
        <w:rPr>
          <w:rFonts w:ascii="Arial" w:hAnsi="Arial" w:cs="Arial"/>
          <w:sz w:val="24"/>
          <w:szCs w:val="24"/>
        </w:rPr>
        <w:t>at least three (3) calendar days from the date of receipt of the request or the leave shall be granted</w:t>
      </w:r>
      <w:r w:rsidR="0008326C">
        <w:rPr>
          <w:rFonts w:ascii="Arial" w:hAnsi="Arial" w:cs="Arial"/>
          <w:sz w:val="24"/>
          <w:szCs w:val="24"/>
        </w:rPr>
        <w:t>.</w:t>
      </w:r>
    </w:p>
    <w:p w14:paraId="04401098" w14:textId="77777777" w:rsidR="0008326C" w:rsidRDefault="0008326C" w:rsidP="000E5689">
      <w:pPr>
        <w:spacing w:after="0" w:line="240" w:lineRule="auto"/>
        <w:rPr>
          <w:rFonts w:ascii="Arial" w:hAnsi="Arial" w:cs="Arial"/>
          <w:sz w:val="24"/>
          <w:szCs w:val="24"/>
        </w:rPr>
      </w:pPr>
    </w:p>
    <w:p w14:paraId="4D65DEC9" w14:textId="3D24D419" w:rsidR="0008326C" w:rsidRPr="00900863" w:rsidRDefault="0008326C" w:rsidP="000E5689">
      <w:pPr>
        <w:spacing w:after="0" w:line="240" w:lineRule="auto"/>
        <w:rPr>
          <w:rFonts w:ascii="Arial" w:hAnsi="Arial" w:cs="Arial"/>
          <w:sz w:val="16"/>
          <w:szCs w:val="16"/>
        </w:rPr>
      </w:pPr>
      <w:r w:rsidRPr="00900863">
        <w:rPr>
          <w:rFonts w:ascii="Arial" w:hAnsi="Arial" w:cs="Arial"/>
          <w:sz w:val="16"/>
          <w:szCs w:val="16"/>
        </w:rPr>
        <w:t>THE APW</w:t>
      </w:r>
      <w:r w:rsidR="00900863" w:rsidRPr="00900863">
        <w:rPr>
          <w:rFonts w:ascii="Arial" w:hAnsi="Arial" w:cs="Arial"/>
          <w:sz w:val="16"/>
          <w:szCs w:val="16"/>
        </w:rPr>
        <w:t>U</w:t>
      </w:r>
      <w:r w:rsidRPr="00900863">
        <w:rPr>
          <w:rFonts w:ascii="Arial" w:hAnsi="Arial" w:cs="Arial"/>
          <w:sz w:val="16"/>
          <w:szCs w:val="16"/>
        </w:rPr>
        <w:t xml:space="preserve"> is </w:t>
      </w:r>
      <w:r w:rsidR="00900863" w:rsidRPr="00900863">
        <w:rPr>
          <w:rFonts w:ascii="Arial" w:hAnsi="Arial" w:cs="Arial"/>
          <w:sz w:val="16"/>
          <w:szCs w:val="16"/>
        </w:rPr>
        <w:t>n</w:t>
      </w:r>
      <w:r w:rsidRPr="00900863">
        <w:rPr>
          <w:rFonts w:ascii="Arial" w:hAnsi="Arial" w:cs="Arial"/>
          <w:sz w:val="16"/>
          <w:szCs w:val="16"/>
        </w:rPr>
        <w:t>ot in agreement with the following sentence in italics.</w:t>
      </w:r>
    </w:p>
    <w:p w14:paraId="6B0DEDF4" w14:textId="77777777" w:rsidR="00753651" w:rsidRDefault="00753651" w:rsidP="000E5689">
      <w:pPr>
        <w:spacing w:after="0" w:line="240" w:lineRule="auto"/>
        <w:rPr>
          <w:rFonts w:ascii="Arial" w:hAnsi="Arial" w:cs="Arial"/>
          <w:sz w:val="24"/>
          <w:szCs w:val="24"/>
        </w:rPr>
      </w:pPr>
    </w:p>
    <w:p w14:paraId="7F6ACDD4" w14:textId="68395D8F" w:rsidR="00077281" w:rsidRPr="00A456D6" w:rsidRDefault="00EF4FE9" w:rsidP="000E5689">
      <w:pPr>
        <w:spacing w:after="0" w:line="240" w:lineRule="auto"/>
        <w:rPr>
          <w:rFonts w:ascii="Arial" w:hAnsi="Arial" w:cs="Arial"/>
          <w:i/>
          <w:iCs/>
          <w:sz w:val="24"/>
          <w:szCs w:val="24"/>
        </w:rPr>
      </w:pPr>
      <w:r>
        <w:rPr>
          <w:rFonts w:ascii="Arial" w:hAnsi="Arial" w:cs="Arial"/>
          <w:i/>
          <w:iCs/>
          <w:sz w:val="24"/>
          <w:szCs w:val="24"/>
        </w:rPr>
        <w:t>All annual leave, military leave, and long</w:t>
      </w:r>
      <w:r w:rsidR="00497C27">
        <w:rPr>
          <w:rFonts w:ascii="Arial" w:hAnsi="Arial" w:cs="Arial"/>
          <w:i/>
          <w:iCs/>
          <w:sz w:val="24"/>
          <w:szCs w:val="24"/>
        </w:rPr>
        <w:t xml:space="preserve">-term sick leave in excess of five days, where it can be reasonably projected that such employee(s) will </w:t>
      </w:r>
      <w:r w:rsidR="004E7B28">
        <w:rPr>
          <w:rFonts w:ascii="Arial" w:hAnsi="Arial" w:cs="Arial"/>
          <w:i/>
          <w:iCs/>
          <w:sz w:val="24"/>
          <w:szCs w:val="24"/>
        </w:rPr>
        <w:t>not be available to work will be included in the leave p</w:t>
      </w:r>
      <w:r w:rsidR="004C5A74">
        <w:rPr>
          <w:rFonts w:ascii="Arial" w:hAnsi="Arial" w:cs="Arial"/>
          <w:i/>
          <w:iCs/>
          <w:sz w:val="24"/>
          <w:szCs w:val="24"/>
        </w:rPr>
        <w:t>l</w:t>
      </w:r>
      <w:r w:rsidR="004E7B28">
        <w:rPr>
          <w:rFonts w:ascii="Arial" w:hAnsi="Arial" w:cs="Arial"/>
          <w:i/>
          <w:iCs/>
          <w:sz w:val="24"/>
          <w:szCs w:val="24"/>
        </w:rPr>
        <w:t>an.</w:t>
      </w:r>
      <w:r w:rsidR="00AF3A79">
        <w:rPr>
          <w:rFonts w:ascii="Arial" w:hAnsi="Arial" w:cs="Arial"/>
          <w:i/>
          <w:iCs/>
          <w:sz w:val="24"/>
          <w:szCs w:val="24"/>
        </w:rPr>
        <w:t xml:space="preserve">  *** </w:t>
      </w:r>
      <w:r w:rsidR="00A22BA2">
        <w:rPr>
          <w:rFonts w:ascii="Arial" w:hAnsi="Arial" w:cs="Arial"/>
          <w:sz w:val="24"/>
          <w:szCs w:val="24"/>
        </w:rPr>
        <w:t>Leave shall not be denied on the speculation that sick leave might be required.</w:t>
      </w:r>
    </w:p>
    <w:p w14:paraId="55A49B9B" w14:textId="77777777" w:rsidR="00370A14" w:rsidRDefault="00370A14" w:rsidP="000E5689">
      <w:pPr>
        <w:spacing w:after="0" w:line="240" w:lineRule="auto"/>
        <w:rPr>
          <w:rFonts w:ascii="Arial" w:hAnsi="Arial" w:cs="Arial"/>
          <w:sz w:val="24"/>
          <w:szCs w:val="24"/>
        </w:rPr>
      </w:pPr>
    </w:p>
    <w:p w14:paraId="75134117" w14:textId="4B72FB4F" w:rsidR="00BD6ECC" w:rsidRDefault="00370A14" w:rsidP="000E5689">
      <w:pPr>
        <w:spacing w:after="0" w:line="240" w:lineRule="auto"/>
        <w:rPr>
          <w:rFonts w:ascii="Arial" w:hAnsi="Arial" w:cs="Arial"/>
          <w:sz w:val="24"/>
          <w:szCs w:val="24"/>
        </w:rPr>
      </w:pPr>
      <w:r>
        <w:rPr>
          <w:rFonts w:ascii="Arial" w:hAnsi="Arial" w:cs="Arial"/>
          <w:sz w:val="24"/>
          <w:szCs w:val="24"/>
        </w:rPr>
        <w:t xml:space="preserve">Leave </w:t>
      </w:r>
      <w:r w:rsidR="00BD6ECC">
        <w:rPr>
          <w:rFonts w:ascii="Arial" w:hAnsi="Arial" w:cs="Arial"/>
          <w:sz w:val="24"/>
          <w:szCs w:val="24"/>
        </w:rPr>
        <w:t>requests made during an employee’s regular tour of duty for the same service day/week will be approved or disapproved as soon as is practicable</w:t>
      </w:r>
      <w:r w:rsidR="00BC3967">
        <w:rPr>
          <w:rFonts w:ascii="Arial" w:hAnsi="Arial" w:cs="Arial"/>
          <w:sz w:val="24"/>
          <w:szCs w:val="24"/>
        </w:rPr>
        <w:t>, at the supervisor’s discretion.</w:t>
      </w:r>
    </w:p>
    <w:p w14:paraId="0575E44A" w14:textId="77777777" w:rsidR="00BC3967" w:rsidRDefault="00BC3967" w:rsidP="000E5689">
      <w:pPr>
        <w:spacing w:after="0" w:line="240" w:lineRule="auto"/>
        <w:rPr>
          <w:rFonts w:ascii="Arial" w:hAnsi="Arial" w:cs="Arial"/>
          <w:sz w:val="24"/>
          <w:szCs w:val="24"/>
        </w:rPr>
      </w:pPr>
    </w:p>
    <w:p w14:paraId="614E7BB4" w14:textId="1B63BDCA" w:rsidR="004044F9" w:rsidRDefault="00DD7E4D" w:rsidP="000E5689">
      <w:pPr>
        <w:spacing w:after="0" w:line="240" w:lineRule="auto"/>
        <w:rPr>
          <w:rFonts w:ascii="Arial" w:hAnsi="Arial" w:cs="Arial"/>
          <w:sz w:val="24"/>
          <w:szCs w:val="24"/>
        </w:rPr>
      </w:pPr>
      <w:r>
        <w:rPr>
          <w:rFonts w:ascii="Arial" w:hAnsi="Arial" w:cs="Arial"/>
          <w:sz w:val="24"/>
          <w:szCs w:val="24"/>
        </w:rPr>
        <w:t xml:space="preserve">Motor Vehicle craft – Choice vacation selections will be by seniority.  </w:t>
      </w:r>
      <w:r w:rsidR="004044F9">
        <w:rPr>
          <w:rFonts w:ascii="Arial" w:hAnsi="Arial" w:cs="Arial"/>
          <w:sz w:val="24"/>
          <w:szCs w:val="24"/>
        </w:rPr>
        <w:t>Applications for non</w:t>
      </w:r>
      <w:r w:rsidR="00787F05">
        <w:rPr>
          <w:rFonts w:ascii="Arial" w:hAnsi="Arial" w:cs="Arial"/>
          <w:sz w:val="24"/>
          <w:szCs w:val="24"/>
        </w:rPr>
        <w:t>-</w:t>
      </w:r>
      <w:r w:rsidR="004044F9">
        <w:rPr>
          <w:rFonts w:ascii="Arial" w:hAnsi="Arial" w:cs="Arial"/>
          <w:sz w:val="24"/>
          <w:szCs w:val="24"/>
        </w:rPr>
        <w:t>choice period selections will be submitted to the supervisor or their designee, hand to hand, on Form 3971 with the date and time received in hand by the supervisor noted</w:t>
      </w:r>
      <w:r w:rsidR="00316AF8">
        <w:rPr>
          <w:rFonts w:ascii="Arial" w:hAnsi="Arial" w:cs="Arial"/>
          <w:sz w:val="24"/>
          <w:szCs w:val="24"/>
        </w:rPr>
        <w:t xml:space="preserve"> on Form 3971.  Approved leave will be granted on a first come, first served basis.</w:t>
      </w:r>
      <w:r w:rsidR="004044F9">
        <w:rPr>
          <w:rFonts w:ascii="Arial" w:hAnsi="Arial" w:cs="Arial"/>
          <w:sz w:val="24"/>
          <w:szCs w:val="24"/>
        </w:rPr>
        <w:t xml:space="preserve"> </w:t>
      </w:r>
    </w:p>
    <w:p w14:paraId="52650EB7" w14:textId="77777777" w:rsidR="009C459E" w:rsidRDefault="009C459E" w:rsidP="000E5689">
      <w:pPr>
        <w:spacing w:after="0" w:line="240" w:lineRule="auto"/>
        <w:rPr>
          <w:rFonts w:ascii="Arial" w:hAnsi="Arial" w:cs="Arial"/>
          <w:sz w:val="24"/>
          <w:szCs w:val="24"/>
        </w:rPr>
      </w:pPr>
    </w:p>
    <w:p w14:paraId="226A969A" w14:textId="77777777" w:rsidR="009C459E" w:rsidRDefault="009C459E" w:rsidP="000E5689">
      <w:pPr>
        <w:spacing w:after="0" w:line="240" w:lineRule="auto"/>
        <w:rPr>
          <w:rFonts w:ascii="Arial" w:hAnsi="Arial" w:cs="Arial"/>
          <w:sz w:val="24"/>
          <w:szCs w:val="24"/>
        </w:rPr>
      </w:pPr>
    </w:p>
    <w:p w14:paraId="1F1CC675" w14:textId="1DA40B98" w:rsidR="00323D15" w:rsidRDefault="00B60FCA" w:rsidP="000E5689">
      <w:pPr>
        <w:spacing w:after="0" w:line="240" w:lineRule="auto"/>
        <w:rPr>
          <w:rFonts w:ascii="Arial" w:hAnsi="Arial" w:cs="Arial"/>
          <w:b/>
          <w:bCs/>
          <w:sz w:val="28"/>
          <w:szCs w:val="28"/>
        </w:rPr>
      </w:pPr>
      <w:r>
        <w:rPr>
          <w:rFonts w:ascii="Arial" w:hAnsi="Arial" w:cs="Arial"/>
          <w:b/>
          <w:bCs/>
          <w:sz w:val="28"/>
          <w:szCs w:val="28"/>
        </w:rPr>
        <w:t>M 13:  The method of selecting employees to work on a holiday</w:t>
      </w:r>
    </w:p>
    <w:p w14:paraId="0A4C5B1E" w14:textId="77777777" w:rsidR="00131C61" w:rsidRDefault="00131C61" w:rsidP="000E5689">
      <w:pPr>
        <w:spacing w:after="0" w:line="240" w:lineRule="auto"/>
        <w:rPr>
          <w:rFonts w:ascii="Arial" w:hAnsi="Arial" w:cs="Arial"/>
          <w:sz w:val="24"/>
          <w:szCs w:val="24"/>
        </w:rPr>
      </w:pPr>
    </w:p>
    <w:p w14:paraId="2A512F45" w14:textId="15E0716C" w:rsidR="005F675F" w:rsidRDefault="005F675F" w:rsidP="005F675F">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following procedure </w:t>
      </w:r>
      <w:r w:rsidR="002E604A">
        <w:rPr>
          <w:rFonts w:ascii="Arial" w:hAnsi="Arial" w:cs="Arial"/>
          <w:sz w:val="24"/>
          <w:szCs w:val="24"/>
        </w:rPr>
        <w:t xml:space="preserve">should </w:t>
      </w:r>
      <w:r w:rsidR="00B502AA">
        <w:rPr>
          <w:rFonts w:ascii="Arial" w:hAnsi="Arial" w:cs="Arial"/>
          <w:sz w:val="24"/>
          <w:szCs w:val="24"/>
        </w:rPr>
        <w:t>be followed in selecting employees to work on a designated holiday:</w:t>
      </w:r>
    </w:p>
    <w:p w14:paraId="1B588D8C" w14:textId="77777777" w:rsidR="005F675F" w:rsidRPr="00131C61" w:rsidRDefault="005F675F" w:rsidP="000E5689">
      <w:pPr>
        <w:spacing w:after="0" w:line="240" w:lineRule="auto"/>
        <w:rPr>
          <w:rFonts w:ascii="Arial" w:hAnsi="Arial" w:cs="Arial"/>
          <w:sz w:val="24"/>
          <w:szCs w:val="24"/>
        </w:rPr>
      </w:pPr>
    </w:p>
    <w:p w14:paraId="786D88C4" w14:textId="00172A64" w:rsidR="00000791" w:rsidRDefault="00000791" w:rsidP="00637669">
      <w:pPr>
        <w:pStyle w:val="ListParagraph"/>
        <w:numPr>
          <w:ilvl w:val="0"/>
          <w:numId w:val="6"/>
        </w:numPr>
        <w:spacing w:after="0" w:line="240" w:lineRule="auto"/>
        <w:rPr>
          <w:rFonts w:ascii="Arial" w:hAnsi="Arial" w:cs="Arial"/>
          <w:sz w:val="24"/>
          <w:szCs w:val="24"/>
        </w:rPr>
      </w:pPr>
      <w:r>
        <w:rPr>
          <w:rFonts w:ascii="Arial" w:hAnsi="Arial" w:cs="Arial"/>
          <w:sz w:val="24"/>
          <w:szCs w:val="24"/>
        </w:rPr>
        <w:t>All designated holiday volunteers</w:t>
      </w:r>
      <w:r w:rsidR="003419AE">
        <w:rPr>
          <w:rFonts w:ascii="Arial" w:hAnsi="Arial" w:cs="Arial"/>
          <w:sz w:val="24"/>
          <w:szCs w:val="24"/>
        </w:rPr>
        <w:t xml:space="preserve"> </w:t>
      </w:r>
      <w:r w:rsidR="003419AE" w:rsidRPr="006E63DB">
        <w:rPr>
          <w:rFonts w:ascii="Arial" w:hAnsi="Arial" w:cs="Arial"/>
          <w:b/>
          <w:bCs/>
          <w:sz w:val="24"/>
          <w:szCs w:val="24"/>
        </w:rPr>
        <w:t>on a rotating with necessary skills</w:t>
      </w:r>
    </w:p>
    <w:p w14:paraId="2542D68A" w14:textId="169601CE" w:rsidR="00000791" w:rsidRDefault="00000791" w:rsidP="00637669">
      <w:pPr>
        <w:pStyle w:val="ListParagraph"/>
        <w:numPr>
          <w:ilvl w:val="0"/>
          <w:numId w:val="6"/>
        </w:numPr>
        <w:spacing w:after="0" w:line="240" w:lineRule="auto"/>
        <w:rPr>
          <w:rFonts w:ascii="Arial" w:hAnsi="Arial" w:cs="Arial"/>
          <w:sz w:val="24"/>
          <w:szCs w:val="24"/>
        </w:rPr>
      </w:pPr>
      <w:r>
        <w:rPr>
          <w:rFonts w:ascii="Arial" w:hAnsi="Arial" w:cs="Arial"/>
          <w:sz w:val="24"/>
          <w:szCs w:val="24"/>
        </w:rPr>
        <w:t>All non</w:t>
      </w:r>
      <w:r w:rsidR="00991F3F">
        <w:rPr>
          <w:rFonts w:ascii="Arial" w:hAnsi="Arial" w:cs="Arial"/>
          <w:sz w:val="24"/>
          <w:szCs w:val="24"/>
        </w:rPr>
        <w:t>-</w:t>
      </w:r>
      <w:r>
        <w:rPr>
          <w:rFonts w:ascii="Arial" w:hAnsi="Arial" w:cs="Arial"/>
          <w:sz w:val="24"/>
          <w:szCs w:val="24"/>
        </w:rPr>
        <w:t>schedul</w:t>
      </w:r>
      <w:r w:rsidR="00D63A49">
        <w:rPr>
          <w:rFonts w:ascii="Arial" w:hAnsi="Arial" w:cs="Arial"/>
          <w:sz w:val="24"/>
          <w:szCs w:val="24"/>
        </w:rPr>
        <w:t>e</w:t>
      </w:r>
      <w:r>
        <w:rPr>
          <w:rFonts w:ascii="Arial" w:hAnsi="Arial" w:cs="Arial"/>
          <w:sz w:val="24"/>
          <w:szCs w:val="24"/>
        </w:rPr>
        <w:t xml:space="preserve">d regular volunteers </w:t>
      </w:r>
    </w:p>
    <w:p w14:paraId="59DA2220" w14:textId="77777777" w:rsidR="00000791" w:rsidRPr="00FE2808" w:rsidRDefault="00000791" w:rsidP="00637669">
      <w:pPr>
        <w:pStyle w:val="ListParagraph"/>
        <w:numPr>
          <w:ilvl w:val="0"/>
          <w:numId w:val="6"/>
        </w:numPr>
        <w:spacing w:after="0" w:line="240" w:lineRule="auto"/>
        <w:rPr>
          <w:rFonts w:ascii="Arial" w:hAnsi="Arial" w:cs="Arial"/>
          <w:b/>
          <w:bCs/>
          <w:sz w:val="24"/>
          <w:szCs w:val="24"/>
        </w:rPr>
      </w:pPr>
      <w:r w:rsidRPr="00FE2808">
        <w:rPr>
          <w:rFonts w:ascii="Arial" w:hAnsi="Arial" w:cs="Arial"/>
          <w:b/>
          <w:bCs/>
          <w:sz w:val="24"/>
          <w:szCs w:val="24"/>
        </w:rPr>
        <w:t>Postal Support Employees</w:t>
      </w:r>
    </w:p>
    <w:p w14:paraId="0910141B" w14:textId="13D00951" w:rsidR="00000791" w:rsidRDefault="00D63A49" w:rsidP="00637669">
      <w:pPr>
        <w:pStyle w:val="ListParagraph"/>
        <w:numPr>
          <w:ilvl w:val="0"/>
          <w:numId w:val="6"/>
        </w:numPr>
        <w:spacing w:after="0" w:line="240" w:lineRule="auto"/>
        <w:rPr>
          <w:rFonts w:ascii="Arial" w:hAnsi="Arial" w:cs="Arial"/>
          <w:sz w:val="24"/>
          <w:szCs w:val="24"/>
        </w:rPr>
      </w:pPr>
      <w:r>
        <w:rPr>
          <w:rFonts w:ascii="Arial" w:hAnsi="Arial" w:cs="Arial"/>
          <w:sz w:val="24"/>
          <w:szCs w:val="24"/>
        </w:rPr>
        <w:t>All remaining non</w:t>
      </w:r>
      <w:r w:rsidR="00991F3F">
        <w:rPr>
          <w:rFonts w:ascii="Arial" w:hAnsi="Arial" w:cs="Arial"/>
          <w:sz w:val="24"/>
          <w:szCs w:val="24"/>
        </w:rPr>
        <w:t>-</w:t>
      </w:r>
      <w:r>
        <w:rPr>
          <w:rFonts w:ascii="Arial" w:hAnsi="Arial" w:cs="Arial"/>
          <w:sz w:val="24"/>
          <w:szCs w:val="24"/>
        </w:rPr>
        <w:t>scheduled regulars by inverse seniority</w:t>
      </w:r>
    </w:p>
    <w:p w14:paraId="191BD6A3" w14:textId="358FF91C" w:rsidR="00D63A49" w:rsidRDefault="00D63A49" w:rsidP="00637669">
      <w:pPr>
        <w:pStyle w:val="ListParagraph"/>
        <w:numPr>
          <w:ilvl w:val="0"/>
          <w:numId w:val="6"/>
        </w:numPr>
        <w:spacing w:after="0" w:line="240" w:lineRule="auto"/>
        <w:rPr>
          <w:rFonts w:ascii="Arial" w:hAnsi="Arial" w:cs="Arial"/>
          <w:sz w:val="24"/>
          <w:szCs w:val="24"/>
        </w:rPr>
      </w:pPr>
      <w:r>
        <w:rPr>
          <w:rFonts w:ascii="Arial" w:hAnsi="Arial" w:cs="Arial"/>
          <w:sz w:val="24"/>
          <w:szCs w:val="24"/>
        </w:rPr>
        <w:t>Any remaining designa</w:t>
      </w:r>
      <w:r w:rsidR="00991F3F">
        <w:rPr>
          <w:rFonts w:ascii="Arial" w:hAnsi="Arial" w:cs="Arial"/>
          <w:sz w:val="24"/>
          <w:szCs w:val="24"/>
        </w:rPr>
        <w:t>t</w:t>
      </w:r>
      <w:r>
        <w:rPr>
          <w:rFonts w:ascii="Arial" w:hAnsi="Arial" w:cs="Arial"/>
          <w:sz w:val="24"/>
          <w:szCs w:val="24"/>
        </w:rPr>
        <w:t>ed holiday regulars by inverse seniority</w:t>
      </w:r>
      <w:r w:rsidR="00247F8F">
        <w:rPr>
          <w:rFonts w:ascii="Arial" w:hAnsi="Arial" w:cs="Arial"/>
          <w:sz w:val="24"/>
          <w:szCs w:val="24"/>
        </w:rPr>
        <w:t xml:space="preserve"> on a rotating basis with necessary skills</w:t>
      </w:r>
    </w:p>
    <w:p w14:paraId="2E86DDC7" w14:textId="77777777" w:rsidR="00D63A49" w:rsidRDefault="00D63A49" w:rsidP="00D63A49">
      <w:pPr>
        <w:spacing w:after="0" w:line="240" w:lineRule="auto"/>
        <w:rPr>
          <w:rFonts w:ascii="Arial" w:hAnsi="Arial" w:cs="Arial"/>
          <w:sz w:val="24"/>
          <w:szCs w:val="24"/>
        </w:rPr>
      </w:pPr>
    </w:p>
    <w:p w14:paraId="1A5FFB39" w14:textId="6F5489ED" w:rsidR="00D63A49" w:rsidRDefault="009D6D64" w:rsidP="009D6D64">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When scheduling holiday work by juniority, a holiday </w:t>
      </w:r>
      <w:r w:rsidR="00D8310B">
        <w:rPr>
          <w:rFonts w:ascii="Arial" w:hAnsi="Arial" w:cs="Arial"/>
          <w:sz w:val="24"/>
          <w:szCs w:val="24"/>
        </w:rPr>
        <w:t>falling</w:t>
      </w:r>
      <w:r>
        <w:rPr>
          <w:rFonts w:ascii="Arial" w:hAnsi="Arial" w:cs="Arial"/>
          <w:sz w:val="24"/>
          <w:szCs w:val="24"/>
        </w:rPr>
        <w:t xml:space="preserve"> on the workday immediately preceding scheduled annual leave will not exempt the employee from being scheduled on his/</w:t>
      </w:r>
      <w:r w:rsidR="00DE2BC7">
        <w:rPr>
          <w:rFonts w:ascii="Arial" w:hAnsi="Arial" w:cs="Arial"/>
          <w:sz w:val="24"/>
          <w:szCs w:val="24"/>
        </w:rPr>
        <w:t>her holiday.</w:t>
      </w:r>
    </w:p>
    <w:p w14:paraId="72C23A23" w14:textId="363192C3" w:rsidR="007F4AEA" w:rsidRDefault="007F4AEA" w:rsidP="00DE2BC7">
      <w:pPr>
        <w:pStyle w:val="ListParagraph"/>
        <w:numPr>
          <w:ilvl w:val="0"/>
          <w:numId w:val="11"/>
        </w:numPr>
        <w:spacing w:after="0" w:line="240" w:lineRule="auto"/>
        <w:rPr>
          <w:rFonts w:ascii="Arial" w:hAnsi="Arial" w:cs="Arial"/>
          <w:sz w:val="24"/>
          <w:szCs w:val="24"/>
        </w:rPr>
      </w:pPr>
      <w:r>
        <w:rPr>
          <w:rFonts w:ascii="Arial" w:hAnsi="Arial" w:cs="Arial"/>
          <w:sz w:val="24"/>
          <w:szCs w:val="24"/>
        </w:rPr>
        <w:t>When scheduling holidays for maintenance, volunteers will be selected on a rotating seniority basis.</w:t>
      </w:r>
    </w:p>
    <w:p w14:paraId="5D132902" w14:textId="3FDAB238" w:rsidR="00DE2BC7" w:rsidRPr="00DE2BC7" w:rsidRDefault="00DE2BC7" w:rsidP="00DE2BC7">
      <w:pPr>
        <w:pStyle w:val="ListParagraph"/>
        <w:numPr>
          <w:ilvl w:val="0"/>
          <w:numId w:val="11"/>
        </w:numPr>
        <w:spacing w:after="0" w:line="240" w:lineRule="auto"/>
        <w:rPr>
          <w:rFonts w:ascii="Arial" w:hAnsi="Arial" w:cs="Arial"/>
          <w:sz w:val="24"/>
          <w:szCs w:val="24"/>
        </w:rPr>
      </w:pPr>
      <w:r>
        <w:rPr>
          <w:rFonts w:ascii="Arial" w:hAnsi="Arial" w:cs="Arial"/>
          <w:sz w:val="24"/>
          <w:szCs w:val="24"/>
        </w:rPr>
        <w:t>Holiday volunteer lists shall be posted at least two weeks prior to the actual holiday.  Th</w:t>
      </w:r>
      <w:r w:rsidR="004C3DDB">
        <w:rPr>
          <w:rFonts w:ascii="Arial" w:hAnsi="Arial" w:cs="Arial"/>
          <w:sz w:val="24"/>
          <w:szCs w:val="24"/>
        </w:rPr>
        <w:t>ese</w:t>
      </w:r>
      <w:r>
        <w:rPr>
          <w:rFonts w:ascii="Arial" w:hAnsi="Arial" w:cs="Arial"/>
          <w:sz w:val="24"/>
          <w:szCs w:val="24"/>
        </w:rPr>
        <w:t xml:space="preserve"> list</w:t>
      </w:r>
      <w:r w:rsidR="004C3DDB">
        <w:rPr>
          <w:rFonts w:ascii="Arial" w:hAnsi="Arial" w:cs="Arial"/>
          <w:sz w:val="24"/>
          <w:szCs w:val="24"/>
        </w:rPr>
        <w:t>s</w:t>
      </w:r>
      <w:r>
        <w:rPr>
          <w:rFonts w:ascii="Arial" w:hAnsi="Arial" w:cs="Arial"/>
          <w:sz w:val="24"/>
          <w:szCs w:val="24"/>
        </w:rPr>
        <w:t xml:space="preserve"> shall be removed no later than the Monday preceding the posting of the holiday work schedule.</w:t>
      </w:r>
    </w:p>
    <w:p w14:paraId="4BB49C65" w14:textId="31DE34A9" w:rsidR="000E1052" w:rsidRDefault="001A6665" w:rsidP="0074743E">
      <w:pPr>
        <w:spacing w:after="0" w:line="240" w:lineRule="auto"/>
        <w:rPr>
          <w:rFonts w:ascii="Arial" w:hAnsi="Arial" w:cs="Arial"/>
          <w:b/>
          <w:bCs/>
          <w:sz w:val="28"/>
          <w:szCs w:val="28"/>
        </w:rPr>
      </w:pPr>
      <w:r>
        <w:rPr>
          <w:rFonts w:ascii="Arial" w:hAnsi="Arial" w:cs="Arial"/>
          <w:b/>
          <w:bCs/>
          <w:sz w:val="28"/>
          <w:szCs w:val="28"/>
        </w:rPr>
        <w:lastRenderedPageBreak/>
        <w:t>I</w:t>
      </w:r>
      <w:r w:rsidR="000E1052">
        <w:rPr>
          <w:rFonts w:ascii="Arial" w:hAnsi="Arial" w:cs="Arial"/>
          <w:b/>
          <w:bCs/>
          <w:sz w:val="28"/>
          <w:szCs w:val="28"/>
        </w:rPr>
        <w:t xml:space="preserve">TEM 14:  </w:t>
      </w:r>
      <w:r w:rsidR="00DD7EA9">
        <w:rPr>
          <w:rFonts w:ascii="Arial" w:hAnsi="Arial" w:cs="Arial"/>
          <w:b/>
          <w:bCs/>
          <w:sz w:val="28"/>
          <w:szCs w:val="28"/>
        </w:rPr>
        <w:t>Whether “Overtime Desired” lists in Article 8 shall be by</w:t>
      </w:r>
      <w:r w:rsidR="0074743E">
        <w:rPr>
          <w:rFonts w:ascii="Arial" w:hAnsi="Arial" w:cs="Arial"/>
          <w:b/>
          <w:bCs/>
          <w:sz w:val="28"/>
          <w:szCs w:val="28"/>
        </w:rPr>
        <w:t xml:space="preserve"> </w:t>
      </w:r>
      <w:r w:rsidR="00DD7EA9">
        <w:rPr>
          <w:rFonts w:ascii="Arial" w:hAnsi="Arial" w:cs="Arial"/>
          <w:b/>
          <w:bCs/>
          <w:sz w:val="28"/>
          <w:szCs w:val="28"/>
        </w:rPr>
        <w:t>section and/or tour</w:t>
      </w:r>
    </w:p>
    <w:p w14:paraId="5AE9A937" w14:textId="77777777" w:rsidR="00B86318" w:rsidRDefault="00B86318" w:rsidP="00DD7EA9">
      <w:pPr>
        <w:spacing w:after="0" w:line="240" w:lineRule="auto"/>
        <w:ind w:firstLine="720"/>
        <w:rPr>
          <w:rFonts w:ascii="Arial" w:hAnsi="Arial" w:cs="Arial"/>
          <w:sz w:val="24"/>
          <w:szCs w:val="24"/>
        </w:rPr>
      </w:pPr>
    </w:p>
    <w:p w14:paraId="1B4A87D6" w14:textId="77777777" w:rsidR="00131C61" w:rsidRDefault="00131C61" w:rsidP="00DD7EA9">
      <w:pPr>
        <w:spacing w:after="0" w:line="240" w:lineRule="auto"/>
        <w:ind w:firstLine="720"/>
        <w:rPr>
          <w:rFonts w:ascii="Arial" w:hAnsi="Arial" w:cs="Arial"/>
          <w:sz w:val="24"/>
          <w:szCs w:val="24"/>
        </w:rPr>
      </w:pPr>
    </w:p>
    <w:p w14:paraId="7B567B75" w14:textId="75E98141" w:rsidR="0074743E" w:rsidRDefault="00360C30" w:rsidP="00360C30">
      <w:pPr>
        <w:spacing w:after="0" w:line="240" w:lineRule="auto"/>
        <w:rPr>
          <w:rFonts w:ascii="Arial" w:hAnsi="Arial" w:cs="Arial"/>
          <w:sz w:val="24"/>
          <w:szCs w:val="24"/>
        </w:rPr>
      </w:pPr>
      <w:r>
        <w:rPr>
          <w:rFonts w:ascii="Arial" w:hAnsi="Arial" w:cs="Arial"/>
          <w:sz w:val="24"/>
          <w:szCs w:val="24"/>
        </w:rPr>
        <w:t>Overtime desired lists shall be established by section and/or tour as defined below:</w:t>
      </w:r>
    </w:p>
    <w:p w14:paraId="232D8D9B" w14:textId="77777777" w:rsidR="004A7F9E" w:rsidRDefault="004A7F9E" w:rsidP="00360C30">
      <w:pPr>
        <w:spacing w:after="0" w:line="240" w:lineRule="auto"/>
        <w:rPr>
          <w:rFonts w:ascii="Arial" w:hAnsi="Arial" w:cs="Arial"/>
          <w:sz w:val="24"/>
          <w:szCs w:val="24"/>
        </w:rPr>
      </w:pPr>
    </w:p>
    <w:p w14:paraId="6E2457EF" w14:textId="77777777" w:rsidR="00771AC5" w:rsidRDefault="004A7F9E" w:rsidP="00360C3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3A2FCA" w:rsidRPr="00DE1905">
        <w:rPr>
          <w:rFonts w:ascii="Arial" w:hAnsi="Arial" w:cs="Arial"/>
          <w:sz w:val="24"/>
          <w:szCs w:val="24"/>
          <w:u w:val="single"/>
        </w:rPr>
        <w:t>Azalea station</w:t>
      </w:r>
      <w:r w:rsidR="003A2FCA">
        <w:rPr>
          <w:rFonts w:ascii="Arial" w:hAnsi="Arial" w:cs="Arial"/>
          <w:sz w:val="24"/>
          <w:szCs w:val="24"/>
        </w:rPr>
        <w:t xml:space="preserve"> </w:t>
      </w:r>
      <w:r w:rsidR="00771AC5">
        <w:rPr>
          <w:rFonts w:ascii="Arial" w:hAnsi="Arial" w:cs="Arial"/>
          <w:sz w:val="24"/>
          <w:szCs w:val="24"/>
        </w:rPr>
        <w:t>–</w:t>
      </w:r>
      <w:r w:rsidR="003A2FCA">
        <w:rPr>
          <w:rFonts w:ascii="Arial" w:hAnsi="Arial" w:cs="Arial"/>
          <w:sz w:val="24"/>
          <w:szCs w:val="24"/>
        </w:rPr>
        <w:t xml:space="preserve"> </w:t>
      </w:r>
      <w:r>
        <w:rPr>
          <w:rFonts w:ascii="Arial" w:hAnsi="Arial" w:cs="Arial"/>
          <w:sz w:val="24"/>
          <w:szCs w:val="24"/>
        </w:rPr>
        <w:t>Clerks</w:t>
      </w:r>
    </w:p>
    <w:p w14:paraId="6EC4A60E" w14:textId="77777777" w:rsidR="00771AC5" w:rsidRDefault="00771AC5" w:rsidP="00360C30">
      <w:pPr>
        <w:spacing w:after="0" w:line="240" w:lineRule="auto"/>
        <w:rPr>
          <w:rFonts w:ascii="Arial" w:hAnsi="Arial" w:cs="Arial"/>
          <w:sz w:val="24"/>
          <w:szCs w:val="24"/>
        </w:rPr>
      </w:pPr>
    </w:p>
    <w:p w14:paraId="281FBA88" w14:textId="15EF750A" w:rsidR="00771AC5" w:rsidRDefault="00771AC5" w:rsidP="00771AC5">
      <w:pPr>
        <w:spacing w:after="0" w:line="240" w:lineRule="auto"/>
        <w:ind w:left="720" w:firstLine="720"/>
        <w:rPr>
          <w:rFonts w:ascii="Arial" w:hAnsi="Arial" w:cs="Arial"/>
          <w:sz w:val="24"/>
          <w:szCs w:val="24"/>
        </w:rPr>
      </w:pPr>
      <w:r w:rsidRPr="00DE1905">
        <w:rPr>
          <w:rFonts w:ascii="Arial" w:hAnsi="Arial" w:cs="Arial"/>
          <w:sz w:val="24"/>
          <w:szCs w:val="24"/>
          <w:u w:val="single"/>
        </w:rPr>
        <w:t>Main Post Office</w:t>
      </w:r>
      <w:r>
        <w:rPr>
          <w:rFonts w:ascii="Arial" w:hAnsi="Arial" w:cs="Arial"/>
          <w:sz w:val="24"/>
          <w:szCs w:val="24"/>
        </w:rPr>
        <w:t xml:space="preserve"> – Clerks</w:t>
      </w:r>
    </w:p>
    <w:p w14:paraId="590CBDE2" w14:textId="77777777" w:rsidR="00771AC5" w:rsidRDefault="00771AC5" w:rsidP="00771AC5">
      <w:pPr>
        <w:spacing w:after="0" w:line="240" w:lineRule="auto"/>
        <w:ind w:left="720" w:firstLine="720"/>
        <w:rPr>
          <w:rFonts w:ascii="Arial" w:hAnsi="Arial" w:cs="Arial"/>
          <w:sz w:val="24"/>
          <w:szCs w:val="24"/>
        </w:rPr>
      </w:pPr>
    </w:p>
    <w:p w14:paraId="29DD94D4" w14:textId="77992552" w:rsidR="00771AC5" w:rsidRDefault="00771AC5" w:rsidP="00771AC5">
      <w:pPr>
        <w:spacing w:after="0" w:line="240" w:lineRule="auto"/>
        <w:ind w:left="720" w:firstLine="720"/>
        <w:rPr>
          <w:rFonts w:ascii="Arial" w:hAnsi="Arial" w:cs="Arial"/>
          <w:sz w:val="24"/>
          <w:szCs w:val="24"/>
        </w:rPr>
      </w:pPr>
      <w:r w:rsidRPr="00DE1905">
        <w:rPr>
          <w:rFonts w:ascii="Arial" w:hAnsi="Arial" w:cs="Arial"/>
          <w:sz w:val="24"/>
          <w:szCs w:val="24"/>
          <w:u w:val="single"/>
        </w:rPr>
        <w:t>Southeast Crossing</w:t>
      </w:r>
      <w:r>
        <w:rPr>
          <w:rFonts w:ascii="Arial" w:hAnsi="Arial" w:cs="Arial"/>
          <w:sz w:val="24"/>
          <w:szCs w:val="24"/>
        </w:rPr>
        <w:t xml:space="preserve"> – Clerks</w:t>
      </w:r>
    </w:p>
    <w:p w14:paraId="42B12318" w14:textId="77777777" w:rsidR="00771AC5" w:rsidRDefault="00771AC5" w:rsidP="00771AC5">
      <w:pPr>
        <w:spacing w:after="0" w:line="240" w:lineRule="auto"/>
        <w:ind w:left="720" w:firstLine="720"/>
        <w:rPr>
          <w:rFonts w:ascii="Arial" w:hAnsi="Arial" w:cs="Arial"/>
          <w:sz w:val="24"/>
          <w:szCs w:val="24"/>
        </w:rPr>
      </w:pPr>
    </w:p>
    <w:p w14:paraId="168DD565" w14:textId="70657231" w:rsidR="00117D8C" w:rsidRDefault="00771AC5" w:rsidP="00771AC5">
      <w:pPr>
        <w:spacing w:after="0" w:line="240" w:lineRule="auto"/>
        <w:ind w:left="720" w:firstLine="720"/>
        <w:rPr>
          <w:rFonts w:ascii="Arial" w:hAnsi="Arial" w:cs="Arial"/>
          <w:sz w:val="24"/>
          <w:szCs w:val="24"/>
        </w:rPr>
      </w:pPr>
      <w:r w:rsidRPr="00DE1905">
        <w:rPr>
          <w:rFonts w:ascii="Arial" w:hAnsi="Arial" w:cs="Arial"/>
          <w:sz w:val="24"/>
          <w:szCs w:val="24"/>
          <w:u w:val="single"/>
        </w:rPr>
        <w:t>South Tyler Annex</w:t>
      </w:r>
      <w:r>
        <w:rPr>
          <w:rFonts w:ascii="Arial" w:hAnsi="Arial" w:cs="Arial"/>
          <w:sz w:val="24"/>
          <w:szCs w:val="24"/>
        </w:rPr>
        <w:t xml:space="preserve"> </w:t>
      </w:r>
      <w:r w:rsidR="00117D8C">
        <w:rPr>
          <w:rFonts w:ascii="Arial" w:hAnsi="Arial" w:cs="Arial"/>
          <w:sz w:val="24"/>
          <w:szCs w:val="24"/>
        </w:rPr>
        <w:t>–</w:t>
      </w:r>
      <w:r>
        <w:rPr>
          <w:rFonts w:ascii="Arial" w:hAnsi="Arial" w:cs="Arial"/>
          <w:sz w:val="24"/>
          <w:szCs w:val="24"/>
        </w:rPr>
        <w:t xml:space="preserve"> Clerks</w:t>
      </w:r>
    </w:p>
    <w:p w14:paraId="259FBCBC" w14:textId="77777777" w:rsidR="00117D8C" w:rsidRDefault="00117D8C" w:rsidP="00771AC5">
      <w:pPr>
        <w:spacing w:after="0" w:line="240" w:lineRule="auto"/>
        <w:ind w:left="720" w:firstLine="720"/>
        <w:rPr>
          <w:rFonts w:ascii="Arial" w:hAnsi="Arial" w:cs="Arial"/>
          <w:sz w:val="24"/>
          <w:szCs w:val="24"/>
        </w:rPr>
      </w:pPr>
    </w:p>
    <w:p w14:paraId="0AF03BFB" w14:textId="77777777" w:rsidR="00117D8C" w:rsidRDefault="00117D8C" w:rsidP="00771AC5">
      <w:pPr>
        <w:spacing w:after="0" w:line="240" w:lineRule="auto"/>
        <w:ind w:left="720" w:firstLine="720"/>
        <w:rPr>
          <w:rFonts w:ascii="Arial" w:hAnsi="Arial" w:cs="Arial"/>
          <w:sz w:val="24"/>
          <w:szCs w:val="24"/>
        </w:rPr>
      </w:pPr>
      <w:r w:rsidRPr="00DE1905">
        <w:rPr>
          <w:rFonts w:ascii="Arial" w:hAnsi="Arial" w:cs="Arial"/>
          <w:sz w:val="24"/>
          <w:szCs w:val="24"/>
          <w:u w:val="single"/>
        </w:rPr>
        <w:t>Vehicle Maintenance Facility</w:t>
      </w:r>
      <w:r>
        <w:rPr>
          <w:rFonts w:ascii="Arial" w:hAnsi="Arial" w:cs="Arial"/>
          <w:sz w:val="24"/>
          <w:szCs w:val="24"/>
        </w:rPr>
        <w:t xml:space="preserve"> – All motor vehicle craft employees combined</w:t>
      </w:r>
    </w:p>
    <w:p w14:paraId="6944418B" w14:textId="77777777" w:rsidR="00117D8C" w:rsidRDefault="00117D8C" w:rsidP="00771AC5">
      <w:pPr>
        <w:spacing w:after="0" w:line="240" w:lineRule="auto"/>
        <w:ind w:left="720" w:firstLine="720"/>
        <w:rPr>
          <w:rFonts w:ascii="Arial" w:hAnsi="Arial" w:cs="Arial"/>
          <w:sz w:val="24"/>
          <w:szCs w:val="24"/>
        </w:rPr>
      </w:pPr>
    </w:p>
    <w:p w14:paraId="5796AE09" w14:textId="77777777" w:rsidR="000800BC" w:rsidRDefault="00117D8C" w:rsidP="00131325">
      <w:pPr>
        <w:spacing w:after="0" w:line="240" w:lineRule="auto"/>
        <w:ind w:left="720" w:firstLine="720"/>
        <w:rPr>
          <w:rFonts w:ascii="Arial" w:hAnsi="Arial" w:cs="Arial"/>
          <w:sz w:val="24"/>
          <w:szCs w:val="24"/>
        </w:rPr>
      </w:pPr>
      <w:r w:rsidRPr="00DE1905">
        <w:rPr>
          <w:rFonts w:ascii="Arial" w:hAnsi="Arial" w:cs="Arial"/>
          <w:sz w:val="24"/>
          <w:szCs w:val="24"/>
          <w:u w:val="single"/>
        </w:rPr>
        <w:t>Maintenance</w:t>
      </w:r>
      <w:r>
        <w:rPr>
          <w:rFonts w:ascii="Arial" w:hAnsi="Arial" w:cs="Arial"/>
          <w:sz w:val="24"/>
          <w:szCs w:val="24"/>
        </w:rPr>
        <w:t xml:space="preserve"> – Overtime desired lists shall be established by section and</w:t>
      </w:r>
    </w:p>
    <w:p w14:paraId="62845257" w14:textId="0957B8D6" w:rsidR="000800BC" w:rsidRDefault="00117D8C" w:rsidP="00131325">
      <w:pPr>
        <w:spacing w:after="0" w:line="240" w:lineRule="auto"/>
        <w:ind w:left="720" w:firstLine="720"/>
        <w:rPr>
          <w:rFonts w:ascii="Arial" w:hAnsi="Arial" w:cs="Arial"/>
          <w:sz w:val="24"/>
          <w:szCs w:val="24"/>
        </w:rPr>
      </w:pPr>
      <w:r>
        <w:rPr>
          <w:rFonts w:ascii="Arial" w:hAnsi="Arial" w:cs="Arial"/>
          <w:sz w:val="24"/>
          <w:szCs w:val="24"/>
        </w:rPr>
        <w:t>tour.  The sections will be by occupational group and level and principal</w:t>
      </w:r>
    </w:p>
    <w:p w14:paraId="66CDAECD" w14:textId="055AAC6F" w:rsidR="005436B4" w:rsidRDefault="00117D8C" w:rsidP="00131325">
      <w:pPr>
        <w:spacing w:after="0" w:line="240" w:lineRule="auto"/>
        <w:ind w:left="720" w:firstLine="720"/>
        <w:rPr>
          <w:rFonts w:ascii="Arial" w:hAnsi="Arial" w:cs="Arial"/>
          <w:sz w:val="24"/>
          <w:szCs w:val="24"/>
        </w:rPr>
      </w:pPr>
      <w:r>
        <w:rPr>
          <w:rFonts w:ascii="Arial" w:hAnsi="Arial" w:cs="Arial"/>
          <w:sz w:val="24"/>
          <w:szCs w:val="24"/>
        </w:rPr>
        <w:t>assign</w:t>
      </w:r>
      <w:r w:rsidR="00131325">
        <w:rPr>
          <w:rFonts w:ascii="Arial" w:hAnsi="Arial" w:cs="Arial"/>
          <w:sz w:val="24"/>
          <w:szCs w:val="24"/>
        </w:rPr>
        <w:t>ment area.</w:t>
      </w:r>
    </w:p>
    <w:p w14:paraId="5772155E" w14:textId="77777777" w:rsidR="005436B4" w:rsidRDefault="005436B4" w:rsidP="00DD7EA9">
      <w:pPr>
        <w:spacing w:after="0" w:line="240" w:lineRule="auto"/>
        <w:ind w:firstLine="720"/>
        <w:rPr>
          <w:rFonts w:ascii="Arial" w:hAnsi="Arial" w:cs="Arial"/>
          <w:sz w:val="24"/>
          <w:szCs w:val="24"/>
        </w:rPr>
      </w:pPr>
    </w:p>
    <w:p w14:paraId="021B797B" w14:textId="174232BE" w:rsidR="005436B4" w:rsidRDefault="005436B4" w:rsidP="005436B4">
      <w:pPr>
        <w:spacing w:after="0" w:line="240" w:lineRule="auto"/>
        <w:rPr>
          <w:rFonts w:ascii="Arial" w:hAnsi="Arial" w:cs="Arial"/>
          <w:sz w:val="24"/>
          <w:szCs w:val="24"/>
        </w:rPr>
      </w:pPr>
      <w:r>
        <w:rPr>
          <w:rFonts w:ascii="Arial" w:hAnsi="Arial" w:cs="Arial"/>
          <w:sz w:val="24"/>
          <w:szCs w:val="24"/>
        </w:rPr>
        <w:t>Employees shall normally be given one hour advance notice when overtime is scheduled except in an emergency.  Employ</w:t>
      </w:r>
      <w:r w:rsidR="00377C0D">
        <w:rPr>
          <w:rFonts w:ascii="Arial" w:hAnsi="Arial" w:cs="Arial"/>
          <w:sz w:val="24"/>
          <w:szCs w:val="24"/>
        </w:rPr>
        <w:t>ees will be allowed to use the telephone to make necessary arrangements when remaining past the end of tour for overtime work.</w:t>
      </w:r>
    </w:p>
    <w:p w14:paraId="07967363" w14:textId="5D11CC87" w:rsidR="00377C0D" w:rsidRDefault="00377C0D" w:rsidP="005436B4">
      <w:pPr>
        <w:spacing w:after="0" w:line="240" w:lineRule="auto"/>
        <w:rPr>
          <w:rFonts w:ascii="Arial" w:hAnsi="Arial" w:cs="Arial"/>
          <w:sz w:val="24"/>
          <w:szCs w:val="24"/>
        </w:rPr>
      </w:pPr>
    </w:p>
    <w:p w14:paraId="1B956590" w14:textId="0B02BF38" w:rsidR="0074743E" w:rsidRDefault="00CE4050" w:rsidP="00CE4050">
      <w:pPr>
        <w:spacing w:after="0" w:line="240" w:lineRule="auto"/>
        <w:rPr>
          <w:rFonts w:ascii="Arial" w:hAnsi="Arial" w:cs="Arial"/>
          <w:sz w:val="24"/>
          <w:szCs w:val="24"/>
        </w:rPr>
      </w:pPr>
      <w:r>
        <w:rPr>
          <w:rFonts w:ascii="Arial" w:hAnsi="Arial" w:cs="Arial"/>
          <w:sz w:val="24"/>
          <w:szCs w:val="24"/>
        </w:rPr>
        <w:t>Overtime desired lists will have the following options for employees to choose:</w:t>
      </w:r>
    </w:p>
    <w:p w14:paraId="413992A6" w14:textId="77777777" w:rsidR="00CE4050" w:rsidRDefault="00CE4050" w:rsidP="00CE4050">
      <w:pPr>
        <w:spacing w:after="0" w:line="240" w:lineRule="auto"/>
        <w:rPr>
          <w:rFonts w:ascii="Arial" w:hAnsi="Arial" w:cs="Arial"/>
          <w:sz w:val="24"/>
          <w:szCs w:val="24"/>
        </w:rPr>
      </w:pPr>
    </w:p>
    <w:p w14:paraId="37D6404D" w14:textId="6B622E82" w:rsidR="00CE4050" w:rsidRDefault="0010129C" w:rsidP="0010129C">
      <w:pPr>
        <w:pStyle w:val="ListParagraph"/>
        <w:numPr>
          <w:ilvl w:val="0"/>
          <w:numId w:val="13"/>
        </w:numPr>
        <w:spacing w:after="0" w:line="240" w:lineRule="auto"/>
        <w:rPr>
          <w:rFonts w:ascii="Arial" w:hAnsi="Arial" w:cs="Arial"/>
          <w:sz w:val="24"/>
          <w:szCs w:val="24"/>
        </w:rPr>
      </w:pPr>
      <w:r>
        <w:rPr>
          <w:rFonts w:ascii="Arial" w:hAnsi="Arial" w:cs="Arial"/>
          <w:sz w:val="24"/>
          <w:szCs w:val="24"/>
        </w:rPr>
        <w:t>Employee desires to work 10 hours</w:t>
      </w:r>
    </w:p>
    <w:p w14:paraId="6291E4D0" w14:textId="3313BB69" w:rsidR="0010129C" w:rsidRDefault="0010129C" w:rsidP="0010129C">
      <w:pPr>
        <w:pStyle w:val="ListParagraph"/>
        <w:numPr>
          <w:ilvl w:val="0"/>
          <w:numId w:val="13"/>
        </w:numPr>
        <w:spacing w:after="0" w:line="240" w:lineRule="auto"/>
        <w:rPr>
          <w:rFonts w:ascii="Arial" w:hAnsi="Arial" w:cs="Arial"/>
          <w:sz w:val="24"/>
          <w:szCs w:val="24"/>
        </w:rPr>
      </w:pPr>
      <w:r>
        <w:rPr>
          <w:rFonts w:ascii="Arial" w:hAnsi="Arial" w:cs="Arial"/>
          <w:sz w:val="24"/>
          <w:szCs w:val="24"/>
        </w:rPr>
        <w:t>Employee desires to work 12 hours</w:t>
      </w:r>
    </w:p>
    <w:p w14:paraId="7844B749" w14:textId="6098DBF1" w:rsidR="00C537A8" w:rsidRDefault="00C537A8" w:rsidP="0010129C">
      <w:pPr>
        <w:pStyle w:val="ListParagraph"/>
        <w:numPr>
          <w:ilvl w:val="0"/>
          <w:numId w:val="13"/>
        </w:numPr>
        <w:spacing w:after="0" w:line="240" w:lineRule="auto"/>
        <w:rPr>
          <w:rFonts w:ascii="Arial" w:hAnsi="Arial" w:cs="Arial"/>
          <w:sz w:val="24"/>
          <w:szCs w:val="24"/>
        </w:rPr>
      </w:pPr>
      <w:r>
        <w:rPr>
          <w:rFonts w:ascii="Arial" w:hAnsi="Arial" w:cs="Arial"/>
          <w:sz w:val="24"/>
          <w:szCs w:val="24"/>
        </w:rPr>
        <w:t>Employee desires to work their non-scheduled day</w:t>
      </w:r>
    </w:p>
    <w:p w14:paraId="59F1888E" w14:textId="77777777" w:rsidR="00C537A8" w:rsidRDefault="00C537A8" w:rsidP="00C537A8">
      <w:pPr>
        <w:spacing w:after="0" w:line="240" w:lineRule="auto"/>
        <w:rPr>
          <w:rFonts w:ascii="Arial" w:hAnsi="Arial" w:cs="Arial"/>
          <w:sz w:val="24"/>
          <w:szCs w:val="24"/>
        </w:rPr>
      </w:pPr>
    </w:p>
    <w:p w14:paraId="5C1A4E26" w14:textId="661CDAFC" w:rsidR="0074743E" w:rsidRDefault="00B25C9A" w:rsidP="00C537A8">
      <w:pPr>
        <w:spacing w:after="0" w:line="240" w:lineRule="auto"/>
        <w:rPr>
          <w:rFonts w:ascii="Arial" w:hAnsi="Arial" w:cs="Arial"/>
          <w:sz w:val="24"/>
          <w:szCs w:val="24"/>
        </w:rPr>
      </w:pPr>
      <w:r>
        <w:rPr>
          <w:rFonts w:ascii="Arial" w:hAnsi="Arial" w:cs="Arial"/>
          <w:sz w:val="24"/>
          <w:szCs w:val="24"/>
        </w:rPr>
        <w:t>Relief from overtime will be in accordance with Article 8 of the Collective Bargaining Agreement.</w:t>
      </w:r>
    </w:p>
    <w:p w14:paraId="2927AE41" w14:textId="77777777" w:rsidR="00B25C9A" w:rsidRDefault="00B25C9A" w:rsidP="00C537A8">
      <w:pPr>
        <w:spacing w:after="0" w:line="240" w:lineRule="auto"/>
        <w:rPr>
          <w:rFonts w:ascii="Arial" w:hAnsi="Arial" w:cs="Arial"/>
          <w:sz w:val="24"/>
          <w:szCs w:val="24"/>
        </w:rPr>
      </w:pPr>
    </w:p>
    <w:p w14:paraId="39E7B1FC" w14:textId="77777777" w:rsidR="00B25C9A" w:rsidRDefault="00B25C9A" w:rsidP="00C537A8">
      <w:pPr>
        <w:spacing w:after="0" w:line="240" w:lineRule="auto"/>
        <w:rPr>
          <w:rFonts w:ascii="Arial" w:hAnsi="Arial" w:cs="Arial"/>
          <w:sz w:val="24"/>
          <w:szCs w:val="24"/>
        </w:rPr>
      </w:pPr>
    </w:p>
    <w:p w14:paraId="4039BA9D" w14:textId="78CDB070" w:rsidR="000E721D" w:rsidRDefault="00255EE9" w:rsidP="00170F3E">
      <w:pPr>
        <w:spacing w:after="0" w:line="240" w:lineRule="auto"/>
        <w:rPr>
          <w:rFonts w:ascii="Arial" w:hAnsi="Arial" w:cs="Arial"/>
          <w:b/>
          <w:bCs/>
          <w:sz w:val="28"/>
          <w:szCs w:val="28"/>
        </w:rPr>
      </w:pPr>
      <w:r>
        <w:rPr>
          <w:rFonts w:ascii="Arial" w:hAnsi="Arial" w:cs="Arial"/>
          <w:b/>
          <w:bCs/>
          <w:sz w:val="28"/>
          <w:szCs w:val="28"/>
        </w:rPr>
        <w:t>ITEM 15:  The number of light duty assignments within each craft or</w:t>
      </w:r>
      <w:r w:rsidR="00D455A0">
        <w:rPr>
          <w:rFonts w:ascii="Arial" w:hAnsi="Arial" w:cs="Arial"/>
          <w:b/>
          <w:bCs/>
          <w:sz w:val="28"/>
          <w:szCs w:val="28"/>
        </w:rPr>
        <w:t xml:space="preserve"> </w:t>
      </w:r>
      <w:r>
        <w:rPr>
          <w:rFonts w:ascii="Arial" w:hAnsi="Arial" w:cs="Arial"/>
          <w:b/>
          <w:bCs/>
          <w:sz w:val="28"/>
          <w:szCs w:val="28"/>
        </w:rPr>
        <w:t>occupational group to be reserved for temporary or permanent light</w:t>
      </w:r>
      <w:r w:rsidR="00E762EE">
        <w:rPr>
          <w:rFonts w:ascii="Arial" w:hAnsi="Arial" w:cs="Arial"/>
          <w:b/>
          <w:bCs/>
          <w:sz w:val="28"/>
          <w:szCs w:val="28"/>
        </w:rPr>
        <w:t xml:space="preserve"> </w:t>
      </w:r>
      <w:r>
        <w:rPr>
          <w:rFonts w:ascii="Arial" w:hAnsi="Arial" w:cs="Arial"/>
          <w:b/>
          <w:bCs/>
          <w:sz w:val="28"/>
          <w:szCs w:val="28"/>
        </w:rPr>
        <w:t>duty assignments</w:t>
      </w:r>
    </w:p>
    <w:p w14:paraId="73B528BA" w14:textId="77777777" w:rsidR="001F2D40" w:rsidRDefault="001F2D40" w:rsidP="00131C61">
      <w:pPr>
        <w:spacing w:after="0" w:line="240" w:lineRule="auto"/>
        <w:rPr>
          <w:rFonts w:ascii="Arial" w:hAnsi="Arial" w:cs="Arial"/>
          <w:sz w:val="24"/>
          <w:szCs w:val="24"/>
        </w:rPr>
      </w:pPr>
    </w:p>
    <w:p w14:paraId="6B7EDFF1" w14:textId="77777777" w:rsidR="00131C61" w:rsidRPr="00131C61" w:rsidRDefault="00131C61" w:rsidP="00131C61">
      <w:pPr>
        <w:spacing w:after="0" w:line="240" w:lineRule="auto"/>
        <w:rPr>
          <w:rFonts w:ascii="Arial" w:hAnsi="Arial" w:cs="Arial"/>
          <w:sz w:val="24"/>
          <w:szCs w:val="24"/>
        </w:rPr>
      </w:pPr>
    </w:p>
    <w:p w14:paraId="4D79280C" w14:textId="5707BB27" w:rsidR="001F2D40" w:rsidRDefault="00011AA5" w:rsidP="001F2D40">
      <w:pPr>
        <w:spacing w:after="0" w:line="240" w:lineRule="auto"/>
        <w:rPr>
          <w:rFonts w:ascii="Arial" w:hAnsi="Arial" w:cs="Arial"/>
          <w:sz w:val="24"/>
          <w:szCs w:val="24"/>
        </w:rPr>
      </w:pPr>
      <w:r>
        <w:rPr>
          <w:rFonts w:ascii="Arial" w:hAnsi="Arial" w:cs="Arial"/>
          <w:sz w:val="24"/>
          <w:szCs w:val="24"/>
        </w:rPr>
        <w:t xml:space="preserve">No set number of light duty assignments will be </w:t>
      </w:r>
      <w:r w:rsidR="00D8310B">
        <w:rPr>
          <w:rFonts w:ascii="Arial" w:hAnsi="Arial" w:cs="Arial"/>
          <w:sz w:val="24"/>
          <w:szCs w:val="24"/>
        </w:rPr>
        <w:t>reserved</w:t>
      </w:r>
      <w:r w:rsidR="005A63B3">
        <w:rPr>
          <w:rFonts w:ascii="Arial" w:hAnsi="Arial" w:cs="Arial"/>
          <w:sz w:val="24"/>
          <w:szCs w:val="24"/>
        </w:rPr>
        <w:t>.  Temporary or permanent light duty assignments will be granted according to the Collective Bargaining Agreement and the Employee and Labor Relations Manual (ELM)</w:t>
      </w:r>
      <w:r w:rsidR="00C37CA0">
        <w:rPr>
          <w:rFonts w:ascii="Arial" w:hAnsi="Arial" w:cs="Arial"/>
          <w:sz w:val="24"/>
          <w:szCs w:val="24"/>
        </w:rPr>
        <w:t>.</w:t>
      </w:r>
    </w:p>
    <w:p w14:paraId="7F7A3A27" w14:textId="77777777" w:rsidR="00C37CA0" w:rsidRDefault="00C37CA0" w:rsidP="001F2D40">
      <w:pPr>
        <w:spacing w:after="0" w:line="240" w:lineRule="auto"/>
        <w:rPr>
          <w:rFonts w:ascii="Arial" w:hAnsi="Arial" w:cs="Arial"/>
          <w:sz w:val="24"/>
          <w:szCs w:val="24"/>
        </w:rPr>
      </w:pPr>
    </w:p>
    <w:p w14:paraId="55576112" w14:textId="77777777" w:rsidR="00C37CA0" w:rsidRDefault="00C37CA0" w:rsidP="001F2D40">
      <w:pPr>
        <w:spacing w:after="0" w:line="240" w:lineRule="auto"/>
        <w:rPr>
          <w:rFonts w:ascii="Arial" w:hAnsi="Arial" w:cs="Arial"/>
          <w:sz w:val="24"/>
          <w:szCs w:val="24"/>
        </w:rPr>
      </w:pPr>
    </w:p>
    <w:p w14:paraId="2287B6FD" w14:textId="5364215F" w:rsidR="00C37CA0" w:rsidRDefault="00C37CA0" w:rsidP="00124683">
      <w:pPr>
        <w:spacing w:after="0" w:line="240" w:lineRule="auto"/>
        <w:rPr>
          <w:rFonts w:ascii="Arial" w:hAnsi="Arial" w:cs="Arial"/>
          <w:b/>
          <w:bCs/>
          <w:sz w:val="28"/>
          <w:szCs w:val="28"/>
        </w:rPr>
      </w:pPr>
      <w:r w:rsidRPr="00EF2380">
        <w:rPr>
          <w:rFonts w:ascii="Arial" w:hAnsi="Arial" w:cs="Arial"/>
          <w:b/>
          <w:bCs/>
          <w:sz w:val="28"/>
          <w:szCs w:val="28"/>
        </w:rPr>
        <w:lastRenderedPageBreak/>
        <w:t xml:space="preserve">ITEM 16:  </w:t>
      </w:r>
      <w:r w:rsidR="00EF2380" w:rsidRPr="00EF2380">
        <w:rPr>
          <w:rFonts w:ascii="Arial" w:hAnsi="Arial" w:cs="Arial"/>
          <w:b/>
          <w:bCs/>
          <w:sz w:val="28"/>
          <w:szCs w:val="28"/>
        </w:rPr>
        <w:t>The method to be used in reserving light duty assignments</w:t>
      </w:r>
      <w:r w:rsidR="00862579">
        <w:rPr>
          <w:rFonts w:ascii="Arial" w:hAnsi="Arial" w:cs="Arial"/>
          <w:b/>
          <w:bCs/>
          <w:sz w:val="28"/>
          <w:szCs w:val="28"/>
        </w:rPr>
        <w:t xml:space="preserve"> </w:t>
      </w:r>
      <w:r w:rsidR="00AD7E27">
        <w:rPr>
          <w:rFonts w:ascii="Arial" w:hAnsi="Arial" w:cs="Arial"/>
          <w:b/>
          <w:bCs/>
          <w:sz w:val="28"/>
          <w:szCs w:val="28"/>
        </w:rPr>
        <w:t>so that no regularly assigned member of the regular work</w:t>
      </w:r>
      <w:r w:rsidR="00862579">
        <w:rPr>
          <w:rFonts w:ascii="Arial" w:hAnsi="Arial" w:cs="Arial"/>
          <w:b/>
          <w:bCs/>
          <w:sz w:val="28"/>
          <w:szCs w:val="28"/>
        </w:rPr>
        <w:t xml:space="preserve"> </w:t>
      </w:r>
      <w:r w:rsidR="00AD7E27">
        <w:rPr>
          <w:rFonts w:ascii="Arial" w:hAnsi="Arial" w:cs="Arial"/>
          <w:b/>
          <w:bCs/>
          <w:sz w:val="28"/>
          <w:szCs w:val="28"/>
        </w:rPr>
        <w:t>force will be adversely affected</w:t>
      </w:r>
    </w:p>
    <w:p w14:paraId="5A4C102C" w14:textId="77777777" w:rsidR="00862579" w:rsidRDefault="00862579" w:rsidP="00485AF4">
      <w:pPr>
        <w:spacing w:after="0" w:line="240" w:lineRule="auto"/>
        <w:rPr>
          <w:rFonts w:ascii="Arial" w:hAnsi="Arial" w:cs="Arial"/>
          <w:sz w:val="24"/>
          <w:szCs w:val="24"/>
        </w:rPr>
      </w:pPr>
    </w:p>
    <w:p w14:paraId="02D9CBC4" w14:textId="77777777" w:rsidR="00E83A1D" w:rsidRDefault="00E83A1D" w:rsidP="00485AF4">
      <w:pPr>
        <w:spacing w:after="0" w:line="240" w:lineRule="auto"/>
        <w:rPr>
          <w:rFonts w:ascii="Arial" w:hAnsi="Arial" w:cs="Arial"/>
          <w:sz w:val="24"/>
          <w:szCs w:val="24"/>
        </w:rPr>
      </w:pPr>
    </w:p>
    <w:p w14:paraId="35738C74" w14:textId="343E512D" w:rsidR="00E83A1D" w:rsidRDefault="00E83A1D" w:rsidP="00E83A1D">
      <w:pPr>
        <w:pStyle w:val="ListParagraph"/>
        <w:numPr>
          <w:ilvl w:val="0"/>
          <w:numId w:val="25"/>
        </w:numPr>
        <w:spacing w:after="0" w:line="240" w:lineRule="auto"/>
        <w:rPr>
          <w:rFonts w:ascii="Arial" w:hAnsi="Arial" w:cs="Arial"/>
          <w:sz w:val="24"/>
          <w:szCs w:val="24"/>
        </w:rPr>
      </w:pPr>
      <w:r>
        <w:rPr>
          <w:rFonts w:ascii="Arial" w:hAnsi="Arial" w:cs="Arial"/>
          <w:sz w:val="24"/>
          <w:szCs w:val="24"/>
        </w:rPr>
        <w:t>A temporarily ill or injured employee will be given as assignment in their own craft that they can effectively perform.  If this is not possible, management will</w:t>
      </w:r>
      <w:r w:rsidR="009F517D">
        <w:rPr>
          <w:rFonts w:ascii="Arial" w:hAnsi="Arial" w:cs="Arial"/>
          <w:sz w:val="24"/>
          <w:szCs w:val="24"/>
        </w:rPr>
        <w:t xml:space="preserve"> consult with the gaining craft steward prior to assignment.</w:t>
      </w:r>
    </w:p>
    <w:p w14:paraId="2C77C4AF" w14:textId="17CA3DA0" w:rsidR="00E83A1D" w:rsidRPr="00CB3791" w:rsidRDefault="009F517D" w:rsidP="00485AF4">
      <w:pPr>
        <w:pStyle w:val="ListParagraph"/>
        <w:numPr>
          <w:ilvl w:val="0"/>
          <w:numId w:val="25"/>
        </w:numPr>
        <w:spacing w:after="0" w:line="240" w:lineRule="auto"/>
        <w:rPr>
          <w:rFonts w:ascii="Arial" w:hAnsi="Arial" w:cs="Arial"/>
          <w:sz w:val="24"/>
          <w:szCs w:val="24"/>
        </w:rPr>
      </w:pPr>
      <w:r w:rsidRPr="00CB3791">
        <w:rPr>
          <w:rFonts w:ascii="Arial" w:hAnsi="Arial" w:cs="Arial"/>
          <w:sz w:val="24"/>
          <w:szCs w:val="24"/>
        </w:rPr>
        <w:t>Any cross</w:t>
      </w:r>
      <w:r w:rsidR="00042C70">
        <w:rPr>
          <w:rFonts w:ascii="Arial" w:hAnsi="Arial" w:cs="Arial"/>
          <w:sz w:val="24"/>
          <w:szCs w:val="24"/>
        </w:rPr>
        <w:t>-</w:t>
      </w:r>
      <w:r w:rsidRPr="00CB3791">
        <w:rPr>
          <w:rFonts w:ascii="Arial" w:hAnsi="Arial" w:cs="Arial"/>
          <w:sz w:val="24"/>
          <w:szCs w:val="24"/>
        </w:rPr>
        <w:t>craft assignment to the clerk craft will not be made to the detriment of the clerk emp</w:t>
      </w:r>
      <w:r w:rsidR="006541DA" w:rsidRPr="00CB3791">
        <w:rPr>
          <w:rFonts w:ascii="Arial" w:hAnsi="Arial" w:cs="Arial"/>
          <w:sz w:val="24"/>
          <w:szCs w:val="24"/>
        </w:rPr>
        <w:t>loyees.  No clerical schedules will be changed to accommodate a light duty assignment from another craft.</w:t>
      </w:r>
      <w:r w:rsidR="00A37F18">
        <w:rPr>
          <w:rFonts w:ascii="Arial" w:hAnsi="Arial" w:cs="Arial"/>
          <w:sz w:val="24"/>
          <w:szCs w:val="24"/>
        </w:rPr>
        <w:t xml:space="preserve">  Prior to any cross</w:t>
      </w:r>
      <w:r w:rsidR="00A4332E">
        <w:rPr>
          <w:rFonts w:ascii="Arial" w:hAnsi="Arial" w:cs="Arial"/>
          <w:sz w:val="24"/>
          <w:szCs w:val="24"/>
        </w:rPr>
        <w:t>-</w:t>
      </w:r>
      <w:r w:rsidR="00A37F18">
        <w:rPr>
          <w:rFonts w:ascii="Arial" w:hAnsi="Arial" w:cs="Arial"/>
          <w:sz w:val="24"/>
          <w:szCs w:val="24"/>
        </w:rPr>
        <w:t>craft assignment, management will provide written notice to the Local APWU President.</w:t>
      </w:r>
    </w:p>
    <w:p w14:paraId="5517539D" w14:textId="77777777" w:rsidR="00E83A1D" w:rsidRDefault="00E83A1D" w:rsidP="00485AF4">
      <w:pPr>
        <w:spacing w:after="0" w:line="240" w:lineRule="auto"/>
        <w:rPr>
          <w:rFonts w:ascii="Arial" w:hAnsi="Arial" w:cs="Arial"/>
          <w:sz w:val="24"/>
          <w:szCs w:val="24"/>
        </w:rPr>
      </w:pPr>
    </w:p>
    <w:p w14:paraId="7BDD10B2" w14:textId="77777777" w:rsidR="00131C61" w:rsidRPr="00131C61" w:rsidRDefault="00131C61" w:rsidP="00485AF4">
      <w:pPr>
        <w:spacing w:after="0" w:line="240" w:lineRule="auto"/>
        <w:rPr>
          <w:rFonts w:ascii="Arial" w:hAnsi="Arial" w:cs="Arial"/>
          <w:sz w:val="24"/>
          <w:szCs w:val="24"/>
        </w:rPr>
      </w:pPr>
    </w:p>
    <w:p w14:paraId="28C502B3" w14:textId="63311920" w:rsidR="00485AF4" w:rsidRDefault="004F6C29" w:rsidP="00124683">
      <w:pPr>
        <w:spacing w:after="0" w:line="240" w:lineRule="auto"/>
        <w:rPr>
          <w:rFonts w:ascii="Arial" w:hAnsi="Arial" w:cs="Arial"/>
          <w:b/>
          <w:bCs/>
          <w:sz w:val="28"/>
          <w:szCs w:val="28"/>
        </w:rPr>
      </w:pPr>
      <w:r>
        <w:rPr>
          <w:rFonts w:ascii="Arial" w:hAnsi="Arial" w:cs="Arial"/>
          <w:b/>
          <w:bCs/>
          <w:sz w:val="28"/>
          <w:szCs w:val="28"/>
        </w:rPr>
        <w:t>ITEM 17:  The identification of assignments that are to be considered</w:t>
      </w:r>
      <w:r w:rsidR="003E54DA">
        <w:rPr>
          <w:rFonts w:ascii="Arial" w:hAnsi="Arial" w:cs="Arial"/>
          <w:b/>
          <w:bCs/>
          <w:sz w:val="28"/>
          <w:szCs w:val="28"/>
        </w:rPr>
        <w:t xml:space="preserve"> </w:t>
      </w:r>
      <w:r>
        <w:rPr>
          <w:rFonts w:ascii="Arial" w:hAnsi="Arial" w:cs="Arial"/>
          <w:b/>
          <w:bCs/>
          <w:sz w:val="28"/>
          <w:szCs w:val="28"/>
        </w:rPr>
        <w:t>light duty assignme</w:t>
      </w:r>
      <w:r w:rsidR="003E54DA">
        <w:rPr>
          <w:rFonts w:ascii="Arial" w:hAnsi="Arial" w:cs="Arial"/>
          <w:b/>
          <w:bCs/>
          <w:sz w:val="28"/>
          <w:szCs w:val="28"/>
        </w:rPr>
        <w:t>n</w:t>
      </w:r>
      <w:r>
        <w:rPr>
          <w:rFonts w:ascii="Arial" w:hAnsi="Arial" w:cs="Arial"/>
          <w:b/>
          <w:bCs/>
          <w:sz w:val="28"/>
          <w:szCs w:val="28"/>
        </w:rPr>
        <w:t xml:space="preserve">ts within </w:t>
      </w:r>
      <w:r w:rsidR="00FD67E1">
        <w:rPr>
          <w:rFonts w:ascii="Arial" w:hAnsi="Arial" w:cs="Arial"/>
          <w:b/>
          <w:bCs/>
          <w:sz w:val="28"/>
          <w:szCs w:val="28"/>
        </w:rPr>
        <w:t xml:space="preserve">each craft represented in </w:t>
      </w:r>
      <w:r>
        <w:rPr>
          <w:rFonts w:ascii="Arial" w:hAnsi="Arial" w:cs="Arial"/>
          <w:b/>
          <w:bCs/>
          <w:sz w:val="28"/>
          <w:szCs w:val="28"/>
        </w:rPr>
        <w:t>the office</w:t>
      </w:r>
    </w:p>
    <w:p w14:paraId="09A2D4CB" w14:textId="77777777" w:rsidR="003E54DA" w:rsidRDefault="003E54DA" w:rsidP="003E54DA">
      <w:pPr>
        <w:spacing w:after="0" w:line="240" w:lineRule="auto"/>
        <w:rPr>
          <w:rFonts w:ascii="Arial" w:hAnsi="Arial" w:cs="Arial"/>
          <w:sz w:val="24"/>
          <w:szCs w:val="24"/>
        </w:rPr>
      </w:pPr>
    </w:p>
    <w:p w14:paraId="5B683861" w14:textId="77777777" w:rsidR="00131C61" w:rsidRPr="00131C61" w:rsidRDefault="00131C61" w:rsidP="003E54DA">
      <w:pPr>
        <w:spacing w:after="0" w:line="240" w:lineRule="auto"/>
        <w:rPr>
          <w:rFonts w:ascii="Arial" w:hAnsi="Arial" w:cs="Arial"/>
          <w:sz w:val="24"/>
          <w:szCs w:val="24"/>
        </w:rPr>
      </w:pPr>
    </w:p>
    <w:p w14:paraId="0C0BBBBA" w14:textId="33368EE8" w:rsidR="006243B3" w:rsidRDefault="00A515B6" w:rsidP="003E54DA">
      <w:pPr>
        <w:spacing w:after="0" w:line="240" w:lineRule="auto"/>
        <w:rPr>
          <w:rFonts w:ascii="Arial" w:hAnsi="Arial" w:cs="Arial"/>
          <w:sz w:val="24"/>
          <w:szCs w:val="24"/>
        </w:rPr>
      </w:pPr>
      <w:r>
        <w:rPr>
          <w:rFonts w:ascii="Arial" w:hAnsi="Arial" w:cs="Arial"/>
          <w:sz w:val="24"/>
          <w:szCs w:val="24"/>
        </w:rPr>
        <w:t xml:space="preserve">No specific </w:t>
      </w:r>
      <w:r w:rsidR="00573571">
        <w:rPr>
          <w:rFonts w:ascii="Arial" w:hAnsi="Arial" w:cs="Arial"/>
          <w:sz w:val="24"/>
          <w:szCs w:val="24"/>
        </w:rPr>
        <w:t>duties or assignments will be designated as light duty</w:t>
      </w:r>
      <w:r w:rsidR="00326CC8">
        <w:rPr>
          <w:rFonts w:ascii="Arial" w:hAnsi="Arial" w:cs="Arial"/>
          <w:sz w:val="24"/>
          <w:szCs w:val="24"/>
        </w:rPr>
        <w:t xml:space="preserve"> assignments.  Each request for light duty will be on its merits in accordance with pertinent provisions of the National Agreement.  Maximum</w:t>
      </w:r>
      <w:r w:rsidR="00FB7234">
        <w:rPr>
          <w:rFonts w:ascii="Arial" w:hAnsi="Arial" w:cs="Arial"/>
          <w:sz w:val="24"/>
          <w:szCs w:val="24"/>
        </w:rPr>
        <w:t xml:space="preserve"> effort must be made to assign an emp</w:t>
      </w:r>
      <w:r w:rsidR="00A14F84">
        <w:rPr>
          <w:rFonts w:ascii="Arial" w:hAnsi="Arial" w:cs="Arial"/>
          <w:sz w:val="24"/>
          <w:szCs w:val="24"/>
        </w:rPr>
        <w:t>lo</w:t>
      </w:r>
      <w:r w:rsidR="00FB7234">
        <w:rPr>
          <w:rFonts w:ascii="Arial" w:hAnsi="Arial" w:cs="Arial"/>
          <w:sz w:val="24"/>
          <w:szCs w:val="24"/>
        </w:rPr>
        <w:t>yee who is recovering from an illness or injury to duties which he/she can perform with due consideration given to the nature of the illness or injury and the availability of such duties</w:t>
      </w:r>
      <w:r w:rsidR="00A14F84">
        <w:rPr>
          <w:rFonts w:ascii="Arial" w:hAnsi="Arial" w:cs="Arial"/>
          <w:sz w:val="24"/>
          <w:szCs w:val="24"/>
        </w:rPr>
        <w:t xml:space="preserve">.  A doctor’s certificate specifying the limitations on the duties an employee may perform must be one </w:t>
      </w:r>
      <w:r w:rsidR="00600550">
        <w:rPr>
          <w:rFonts w:ascii="Arial" w:hAnsi="Arial" w:cs="Arial"/>
          <w:sz w:val="24"/>
          <w:szCs w:val="24"/>
        </w:rPr>
        <w:t xml:space="preserve">of the </w:t>
      </w:r>
      <w:r w:rsidR="00EC406C">
        <w:rPr>
          <w:rFonts w:ascii="Arial" w:hAnsi="Arial" w:cs="Arial"/>
          <w:sz w:val="24"/>
          <w:szCs w:val="24"/>
        </w:rPr>
        <w:t>guidelines</w:t>
      </w:r>
      <w:r w:rsidR="00600550">
        <w:rPr>
          <w:rFonts w:ascii="Arial" w:hAnsi="Arial" w:cs="Arial"/>
          <w:sz w:val="24"/>
          <w:szCs w:val="24"/>
        </w:rPr>
        <w:t xml:space="preserve"> in placing the employee in a light duty assignment.</w:t>
      </w:r>
    </w:p>
    <w:p w14:paraId="3902EF86" w14:textId="77777777" w:rsidR="00600550" w:rsidRDefault="00600550" w:rsidP="003E54DA">
      <w:pPr>
        <w:spacing w:after="0" w:line="240" w:lineRule="auto"/>
        <w:rPr>
          <w:rFonts w:ascii="Arial" w:hAnsi="Arial" w:cs="Arial"/>
          <w:sz w:val="24"/>
          <w:szCs w:val="24"/>
        </w:rPr>
      </w:pPr>
    </w:p>
    <w:p w14:paraId="253B717E" w14:textId="77777777" w:rsidR="006243B3" w:rsidRDefault="006243B3" w:rsidP="003E54DA">
      <w:pPr>
        <w:spacing w:after="0" w:line="240" w:lineRule="auto"/>
        <w:rPr>
          <w:rFonts w:ascii="Arial" w:hAnsi="Arial" w:cs="Arial"/>
          <w:sz w:val="24"/>
          <w:szCs w:val="24"/>
        </w:rPr>
      </w:pPr>
    </w:p>
    <w:p w14:paraId="18638243" w14:textId="0E444E91" w:rsidR="006243B3" w:rsidRDefault="006243B3" w:rsidP="002E6CD4">
      <w:pPr>
        <w:spacing w:after="0" w:line="240" w:lineRule="auto"/>
        <w:rPr>
          <w:rFonts w:ascii="Arial" w:hAnsi="Arial" w:cs="Arial"/>
          <w:b/>
          <w:bCs/>
          <w:sz w:val="28"/>
          <w:szCs w:val="28"/>
        </w:rPr>
      </w:pPr>
      <w:r>
        <w:rPr>
          <w:rFonts w:ascii="Arial" w:hAnsi="Arial" w:cs="Arial"/>
          <w:b/>
          <w:bCs/>
          <w:sz w:val="28"/>
          <w:szCs w:val="28"/>
        </w:rPr>
        <w:t xml:space="preserve">ITEM 18:  </w:t>
      </w:r>
      <w:r w:rsidR="00A55660">
        <w:rPr>
          <w:rFonts w:ascii="Arial" w:hAnsi="Arial" w:cs="Arial"/>
          <w:b/>
          <w:bCs/>
          <w:sz w:val="28"/>
          <w:szCs w:val="28"/>
        </w:rPr>
        <w:t>The identification of assignment comprising a section, when</w:t>
      </w:r>
      <w:r w:rsidR="002F4136">
        <w:rPr>
          <w:rFonts w:ascii="Arial" w:hAnsi="Arial" w:cs="Arial"/>
          <w:b/>
          <w:bCs/>
          <w:sz w:val="28"/>
          <w:szCs w:val="28"/>
        </w:rPr>
        <w:t xml:space="preserve"> </w:t>
      </w:r>
      <w:r w:rsidR="00A55660">
        <w:rPr>
          <w:rFonts w:ascii="Arial" w:hAnsi="Arial" w:cs="Arial"/>
          <w:b/>
          <w:bCs/>
          <w:sz w:val="28"/>
          <w:szCs w:val="28"/>
        </w:rPr>
        <w:t>it is proposed to reassign within an installation employees</w:t>
      </w:r>
      <w:r w:rsidR="002F4136">
        <w:rPr>
          <w:rFonts w:ascii="Arial" w:hAnsi="Arial" w:cs="Arial"/>
          <w:b/>
          <w:bCs/>
          <w:sz w:val="28"/>
          <w:szCs w:val="28"/>
        </w:rPr>
        <w:t xml:space="preserve"> </w:t>
      </w:r>
      <w:r w:rsidR="00A55660">
        <w:rPr>
          <w:rFonts w:ascii="Arial" w:hAnsi="Arial" w:cs="Arial"/>
          <w:b/>
          <w:bCs/>
          <w:sz w:val="28"/>
          <w:szCs w:val="28"/>
        </w:rPr>
        <w:t>excess</w:t>
      </w:r>
      <w:r w:rsidR="00AC339D">
        <w:rPr>
          <w:rFonts w:ascii="Arial" w:hAnsi="Arial" w:cs="Arial"/>
          <w:b/>
          <w:bCs/>
          <w:sz w:val="28"/>
          <w:szCs w:val="28"/>
        </w:rPr>
        <w:t>e</w:t>
      </w:r>
      <w:r w:rsidR="00372F95">
        <w:rPr>
          <w:rFonts w:ascii="Arial" w:hAnsi="Arial" w:cs="Arial"/>
          <w:b/>
          <w:bCs/>
          <w:sz w:val="28"/>
          <w:szCs w:val="28"/>
        </w:rPr>
        <w:t>d</w:t>
      </w:r>
      <w:r w:rsidR="00A55660">
        <w:rPr>
          <w:rFonts w:ascii="Arial" w:hAnsi="Arial" w:cs="Arial"/>
          <w:b/>
          <w:bCs/>
          <w:sz w:val="28"/>
          <w:szCs w:val="28"/>
        </w:rPr>
        <w:t xml:space="preserve"> to the needs of a section</w:t>
      </w:r>
    </w:p>
    <w:p w14:paraId="056BF73C" w14:textId="77777777" w:rsidR="002F4136" w:rsidRDefault="002F4136" w:rsidP="002F4136">
      <w:pPr>
        <w:spacing w:after="0" w:line="240" w:lineRule="auto"/>
        <w:rPr>
          <w:rFonts w:ascii="Arial" w:hAnsi="Arial" w:cs="Arial"/>
          <w:sz w:val="24"/>
          <w:szCs w:val="24"/>
        </w:rPr>
      </w:pPr>
    </w:p>
    <w:p w14:paraId="3EBEED32" w14:textId="77777777" w:rsidR="002E6CD4" w:rsidRDefault="002E6CD4" w:rsidP="002F4136">
      <w:pPr>
        <w:spacing w:after="0" w:line="240" w:lineRule="auto"/>
        <w:rPr>
          <w:rFonts w:ascii="Arial" w:hAnsi="Arial" w:cs="Arial"/>
          <w:sz w:val="24"/>
          <w:szCs w:val="24"/>
        </w:rPr>
      </w:pPr>
    </w:p>
    <w:p w14:paraId="015990F0" w14:textId="3EFC8B4A" w:rsidR="002E6CD4" w:rsidRDefault="0035164E" w:rsidP="002F4136">
      <w:pPr>
        <w:spacing w:after="0" w:line="240" w:lineRule="auto"/>
        <w:rPr>
          <w:rFonts w:ascii="Arial" w:hAnsi="Arial" w:cs="Arial"/>
          <w:sz w:val="24"/>
          <w:szCs w:val="24"/>
        </w:rPr>
      </w:pPr>
      <w:r>
        <w:rPr>
          <w:rFonts w:ascii="Arial" w:hAnsi="Arial" w:cs="Arial"/>
          <w:sz w:val="24"/>
          <w:szCs w:val="24"/>
          <w:u w:val="single"/>
        </w:rPr>
        <w:t>Main Post Office</w:t>
      </w:r>
    </w:p>
    <w:p w14:paraId="1D5A12C2" w14:textId="77777777" w:rsidR="0035164E" w:rsidRDefault="0035164E" w:rsidP="002F4136">
      <w:pPr>
        <w:spacing w:after="0" w:line="240" w:lineRule="auto"/>
        <w:rPr>
          <w:rFonts w:ascii="Arial" w:hAnsi="Arial" w:cs="Arial"/>
          <w:sz w:val="24"/>
          <w:szCs w:val="24"/>
        </w:rPr>
      </w:pPr>
    </w:p>
    <w:p w14:paraId="29EDE3A7" w14:textId="49AFFEEC" w:rsidR="0035164E" w:rsidRDefault="0035164E" w:rsidP="002F4136">
      <w:pPr>
        <w:spacing w:after="0" w:line="240" w:lineRule="auto"/>
        <w:rPr>
          <w:rFonts w:ascii="Arial" w:hAnsi="Arial" w:cs="Arial"/>
          <w:sz w:val="24"/>
          <w:szCs w:val="24"/>
        </w:rPr>
      </w:pPr>
      <w:r>
        <w:rPr>
          <w:rFonts w:ascii="Arial" w:hAnsi="Arial" w:cs="Arial"/>
          <w:sz w:val="24"/>
          <w:szCs w:val="24"/>
        </w:rPr>
        <w:tab/>
        <w:t>Clerks with accountability</w:t>
      </w:r>
    </w:p>
    <w:p w14:paraId="72486242" w14:textId="3D93F8FD" w:rsidR="0035164E" w:rsidRDefault="0035164E" w:rsidP="002F4136">
      <w:pPr>
        <w:spacing w:after="0" w:line="240" w:lineRule="auto"/>
        <w:rPr>
          <w:rFonts w:ascii="Arial" w:hAnsi="Arial" w:cs="Arial"/>
          <w:sz w:val="24"/>
          <w:szCs w:val="24"/>
        </w:rPr>
      </w:pPr>
      <w:r>
        <w:rPr>
          <w:rFonts w:ascii="Arial" w:hAnsi="Arial" w:cs="Arial"/>
          <w:sz w:val="24"/>
          <w:szCs w:val="24"/>
        </w:rPr>
        <w:tab/>
        <w:t>Clerks without accountability</w:t>
      </w:r>
    </w:p>
    <w:p w14:paraId="220666A0" w14:textId="1C561881" w:rsidR="0035164E" w:rsidRDefault="0035164E" w:rsidP="002F4136">
      <w:pPr>
        <w:spacing w:after="0" w:line="240" w:lineRule="auto"/>
        <w:rPr>
          <w:rFonts w:ascii="Arial" w:hAnsi="Arial" w:cs="Arial"/>
          <w:sz w:val="24"/>
          <w:szCs w:val="24"/>
        </w:rPr>
      </w:pPr>
      <w:r>
        <w:rPr>
          <w:rFonts w:ascii="Arial" w:hAnsi="Arial" w:cs="Arial"/>
          <w:sz w:val="24"/>
          <w:szCs w:val="24"/>
        </w:rPr>
        <w:tab/>
        <w:t>Clerk Steno</w:t>
      </w:r>
    </w:p>
    <w:p w14:paraId="13793593" w14:textId="0B824A34" w:rsidR="00AD1CF8" w:rsidRDefault="00AD1CF8" w:rsidP="002F4136">
      <w:pPr>
        <w:spacing w:after="0" w:line="240" w:lineRule="auto"/>
        <w:rPr>
          <w:rFonts w:ascii="Arial" w:hAnsi="Arial" w:cs="Arial"/>
          <w:sz w:val="24"/>
          <w:szCs w:val="24"/>
        </w:rPr>
      </w:pPr>
      <w:r>
        <w:rPr>
          <w:rFonts w:ascii="Arial" w:hAnsi="Arial" w:cs="Arial"/>
          <w:sz w:val="24"/>
          <w:szCs w:val="24"/>
        </w:rPr>
        <w:tab/>
        <w:t>Bulk Mail Acceptance Unit</w:t>
      </w:r>
    </w:p>
    <w:p w14:paraId="1199B289" w14:textId="2D99A69C" w:rsidR="00AD1CF8" w:rsidRDefault="00AD1CF8" w:rsidP="002F4136">
      <w:pPr>
        <w:spacing w:after="0" w:line="240" w:lineRule="auto"/>
        <w:rPr>
          <w:rFonts w:ascii="Arial" w:hAnsi="Arial" w:cs="Arial"/>
          <w:sz w:val="24"/>
          <w:szCs w:val="24"/>
        </w:rPr>
      </w:pPr>
    </w:p>
    <w:p w14:paraId="6B17894D" w14:textId="7253B350" w:rsidR="00AD1CF8" w:rsidRDefault="00AD1CF8" w:rsidP="002F4136">
      <w:pPr>
        <w:spacing w:after="0" w:line="240" w:lineRule="auto"/>
        <w:rPr>
          <w:rFonts w:ascii="Arial" w:hAnsi="Arial" w:cs="Arial"/>
          <w:sz w:val="24"/>
          <w:szCs w:val="24"/>
        </w:rPr>
      </w:pPr>
      <w:r>
        <w:rPr>
          <w:rFonts w:ascii="Arial" w:hAnsi="Arial" w:cs="Arial"/>
          <w:sz w:val="24"/>
          <w:szCs w:val="24"/>
          <w:u w:val="single"/>
        </w:rPr>
        <w:t>Azalea Station</w:t>
      </w:r>
    </w:p>
    <w:p w14:paraId="446C5851" w14:textId="77777777" w:rsidR="00AD1CF8" w:rsidRDefault="00AD1CF8" w:rsidP="002F4136">
      <w:pPr>
        <w:spacing w:after="0" w:line="240" w:lineRule="auto"/>
        <w:rPr>
          <w:rFonts w:ascii="Arial" w:hAnsi="Arial" w:cs="Arial"/>
          <w:sz w:val="24"/>
          <w:szCs w:val="24"/>
        </w:rPr>
      </w:pPr>
    </w:p>
    <w:p w14:paraId="0474BDE4" w14:textId="477EA60E" w:rsidR="00AD1CF8" w:rsidRDefault="006F655C" w:rsidP="002F4136">
      <w:pPr>
        <w:spacing w:after="0" w:line="240" w:lineRule="auto"/>
        <w:rPr>
          <w:rFonts w:ascii="Arial" w:hAnsi="Arial" w:cs="Arial"/>
          <w:sz w:val="24"/>
          <w:szCs w:val="24"/>
        </w:rPr>
      </w:pPr>
      <w:r>
        <w:rPr>
          <w:rFonts w:ascii="Arial" w:hAnsi="Arial" w:cs="Arial"/>
          <w:sz w:val="24"/>
          <w:szCs w:val="24"/>
        </w:rPr>
        <w:tab/>
        <w:t>Clerks with accountability</w:t>
      </w:r>
    </w:p>
    <w:p w14:paraId="7A25533E" w14:textId="3F8E98FB" w:rsidR="006F655C" w:rsidRDefault="006F655C" w:rsidP="002F4136">
      <w:pPr>
        <w:spacing w:after="0" w:line="240" w:lineRule="auto"/>
        <w:rPr>
          <w:rFonts w:ascii="Arial" w:hAnsi="Arial" w:cs="Arial"/>
          <w:sz w:val="24"/>
          <w:szCs w:val="24"/>
        </w:rPr>
      </w:pPr>
      <w:r>
        <w:rPr>
          <w:rFonts w:ascii="Arial" w:hAnsi="Arial" w:cs="Arial"/>
          <w:sz w:val="24"/>
          <w:szCs w:val="24"/>
        </w:rPr>
        <w:tab/>
        <w:t>Clerks without accountability</w:t>
      </w:r>
    </w:p>
    <w:p w14:paraId="0CEFE53D" w14:textId="77777777" w:rsidR="006F655C" w:rsidRDefault="006F655C" w:rsidP="002F4136">
      <w:pPr>
        <w:spacing w:after="0" w:line="240" w:lineRule="auto"/>
        <w:rPr>
          <w:rFonts w:ascii="Arial" w:hAnsi="Arial" w:cs="Arial"/>
          <w:sz w:val="24"/>
          <w:szCs w:val="24"/>
        </w:rPr>
      </w:pPr>
    </w:p>
    <w:p w14:paraId="5DA7D010" w14:textId="4B984A60" w:rsidR="006F655C" w:rsidRDefault="006F655C" w:rsidP="002F4136">
      <w:pPr>
        <w:spacing w:after="0" w:line="240" w:lineRule="auto"/>
        <w:rPr>
          <w:rFonts w:ascii="Arial" w:hAnsi="Arial" w:cs="Arial"/>
          <w:sz w:val="24"/>
          <w:szCs w:val="24"/>
        </w:rPr>
      </w:pPr>
      <w:r>
        <w:rPr>
          <w:rFonts w:ascii="Arial" w:hAnsi="Arial" w:cs="Arial"/>
          <w:sz w:val="24"/>
          <w:szCs w:val="24"/>
          <w:u w:val="single"/>
        </w:rPr>
        <w:lastRenderedPageBreak/>
        <w:t>Southeast Crossing and South Tyler Annex</w:t>
      </w:r>
    </w:p>
    <w:p w14:paraId="010EC2CA" w14:textId="77777777" w:rsidR="006F655C" w:rsidRDefault="006F655C" w:rsidP="002F4136">
      <w:pPr>
        <w:spacing w:after="0" w:line="240" w:lineRule="auto"/>
        <w:rPr>
          <w:rFonts w:ascii="Arial" w:hAnsi="Arial" w:cs="Arial"/>
          <w:sz w:val="24"/>
          <w:szCs w:val="24"/>
        </w:rPr>
      </w:pPr>
    </w:p>
    <w:p w14:paraId="53FCA17D" w14:textId="4FE08583" w:rsidR="006F655C" w:rsidRDefault="006F655C" w:rsidP="002F4136">
      <w:pPr>
        <w:spacing w:after="0" w:line="240" w:lineRule="auto"/>
        <w:rPr>
          <w:rFonts w:ascii="Arial" w:hAnsi="Arial" w:cs="Arial"/>
          <w:sz w:val="24"/>
          <w:szCs w:val="24"/>
        </w:rPr>
      </w:pPr>
      <w:r>
        <w:rPr>
          <w:rFonts w:ascii="Arial" w:hAnsi="Arial" w:cs="Arial"/>
          <w:sz w:val="24"/>
          <w:szCs w:val="24"/>
        </w:rPr>
        <w:tab/>
        <w:t>Clerks</w:t>
      </w:r>
    </w:p>
    <w:p w14:paraId="7E20D88F" w14:textId="77777777" w:rsidR="006F655C" w:rsidRDefault="006F655C" w:rsidP="002F4136">
      <w:pPr>
        <w:spacing w:after="0" w:line="240" w:lineRule="auto"/>
        <w:rPr>
          <w:rFonts w:ascii="Arial" w:hAnsi="Arial" w:cs="Arial"/>
          <w:sz w:val="24"/>
          <w:szCs w:val="24"/>
        </w:rPr>
      </w:pPr>
    </w:p>
    <w:p w14:paraId="738C3A35" w14:textId="6213E4BA" w:rsidR="009028B9" w:rsidRDefault="009028B9" w:rsidP="002F4136">
      <w:pPr>
        <w:spacing w:after="0" w:line="240" w:lineRule="auto"/>
        <w:rPr>
          <w:rFonts w:ascii="Arial" w:hAnsi="Arial" w:cs="Arial"/>
          <w:sz w:val="24"/>
          <w:szCs w:val="24"/>
        </w:rPr>
      </w:pPr>
      <w:r>
        <w:rPr>
          <w:rFonts w:ascii="Arial" w:hAnsi="Arial" w:cs="Arial"/>
          <w:sz w:val="24"/>
          <w:szCs w:val="24"/>
          <w:u w:val="single"/>
        </w:rPr>
        <w:t>Motor Vehicle Craft</w:t>
      </w:r>
    </w:p>
    <w:p w14:paraId="512A687F" w14:textId="77777777" w:rsidR="009028B9" w:rsidRDefault="009028B9" w:rsidP="002F4136">
      <w:pPr>
        <w:spacing w:after="0" w:line="240" w:lineRule="auto"/>
        <w:rPr>
          <w:rFonts w:ascii="Arial" w:hAnsi="Arial" w:cs="Arial"/>
          <w:sz w:val="24"/>
          <w:szCs w:val="24"/>
        </w:rPr>
      </w:pPr>
    </w:p>
    <w:p w14:paraId="5476F404" w14:textId="3E6C05EE" w:rsidR="009028B9" w:rsidRDefault="009028B9" w:rsidP="002F4136">
      <w:pPr>
        <w:spacing w:after="0" w:line="240" w:lineRule="auto"/>
        <w:rPr>
          <w:rFonts w:ascii="Arial" w:hAnsi="Arial" w:cs="Arial"/>
          <w:sz w:val="24"/>
          <w:szCs w:val="24"/>
        </w:rPr>
      </w:pPr>
      <w:r>
        <w:rPr>
          <w:rFonts w:ascii="Arial" w:hAnsi="Arial" w:cs="Arial"/>
          <w:sz w:val="24"/>
          <w:szCs w:val="24"/>
        </w:rPr>
        <w:tab/>
        <w:t>According to Article 12 of the Collective Bargaining Agreement.</w:t>
      </w:r>
    </w:p>
    <w:p w14:paraId="19DF10DB" w14:textId="77777777" w:rsidR="00131C61" w:rsidRDefault="00131C61" w:rsidP="002F4136">
      <w:pPr>
        <w:spacing w:after="0" w:line="240" w:lineRule="auto"/>
        <w:rPr>
          <w:rFonts w:ascii="Arial" w:hAnsi="Arial" w:cs="Arial"/>
          <w:sz w:val="24"/>
          <w:szCs w:val="24"/>
        </w:rPr>
      </w:pPr>
    </w:p>
    <w:p w14:paraId="0B81E567" w14:textId="5C3E1B49" w:rsidR="00730B94" w:rsidRDefault="00DE5C4D" w:rsidP="002F4136">
      <w:pPr>
        <w:spacing w:after="0" w:line="240" w:lineRule="auto"/>
        <w:rPr>
          <w:rFonts w:ascii="Arial" w:hAnsi="Arial" w:cs="Arial"/>
          <w:sz w:val="24"/>
          <w:szCs w:val="24"/>
        </w:rPr>
      </w:pPr>
      <w:r>
        <w:rPr>
          <w:rFonts w:ascii="Arial" w:hAnsi="Arial" w:cs="Arial"/>
          <w:sz w:val="24"/>
          <w:szCs w:val="24"/>
          <w:u w:val="single"/>
        </w:rPr>
        <w:t>Maintenance Craft</w:t>
      </w:r>
    </w:p>
    <w:p w14:paraId="7C49BB01" w14:textId="77777777" w:rsidR="005A7E16" w:rsidRDefault="005A7E16" w:rsidP="002F4136">
      <w:pPr>
        <w:spacing w:after="0" w:line="240" w:lineRule="auto"/>
        <w:rPr>
          <w:rFonts w:ascii="Arial" w:hAnsi="Arial" w:cs="Arial"/>
          <w:sz w:val="24"/>
          <w:szCs w:val="24"/>
        </w:rPr>
      </w:pPr>
    </w:p>
    <w:p w14:paraId="6BAE56F0" w14:textId="53C608EA" w:rsidR="005A7E16" w:rsidRDefault="005A7E16" w:rsidP="002F4136">
      <w:pPr>
        <w:spacing w:after="0" w:line="240" w:lineRule="auto"/>
        <w:rPr>
          <w:rFonts w:ascii="Arial" w:hAnsi="Arial" w:cs="Arial"/>
          <w:sz w:val="24"/>
          <w:szCs w:val="24"/>
        </w:rPr>
      </w:pPr>
      <w:r>
        <w:rPr>
          <w:rFonts w:ascii="Arial" w:hAnsi="Arial" w:cs="Arial"/>
          <w:sz w:val="24"/>
          <w:szCs w:val="24"/>
        </w:rPr>
        <w:tab/>
        <w:t>According to Article 38 of the Collective Bargaining Agreement; by occupational group, level, and principal assignment area</w:t>
      </w:r>
    </w:p>
    <w:p w14:paraId="6CA39CCD" w14:textId="77777777" w:rsidR="00730B94" w:rsidRDefault="00730B94" w:rsidP="002F4136">
      <w:pPr>
        <w:spacing w:after="0" w:line="240" w:lineRule="auto"/>
        <w:rPr>
          <w:rFonts w:ascii="Arial" w:hAnsi="Arial" w:cs="Arial"/>
          <w:sz w:val="24"/>
          <w:szCs w:val="24"/>
        </w:rPr>
      </w:pPr>
    </w:p>
    <w:p w14:paraId="6D066BB3" w14:textId="77777777" w:rsidR="00730B94" w:rsidRPr="00131C61" w:rsidRDefault="00730B94" w:rsidP="002F4136">
      <w:pPr>
        <w:spacing w:after="0" w:line="240" w:lineRule="auto"/>
        <w:rPr>
          <w:rFonts w:ascii="Arial" w:hAnsi="Arial" w:cs="Arial"/>
          <w:sz w:val="24"/>
          <w:szCs w:val="24"/>
        </w:rPr>
      </w:pPr>
    </w:p>
    <w:p w14:paraId="04F3AD74" w14:textId="6F50DD42" w:rsidR="002F4136" w:rsidRDefault="002F4136" w:rsidP="002F4136">
      <w:pPr>
        <w:spacing w:after="0" w:line="240" w:lineRule="auto"/>
        <w:rPr>
          <w:rFonts w:ascii="Arial" w:hAnsi="Arial" w:cs="Arial"/>
          <w:b/>
          <w:bCs/>
          <w:sz w:val="28"/>
          <w:szCs w:val="28"/>
        </w:rPr>
      </w:pPr>
      <w:r>
        <w:rPr>
          <w:rFonts w:ascii="Arial" w:hAnsi="Arial" w:cs="Arial"/>
          <w:b/>
          <w:bCs/>
          <w:sz w:val="28"/>
          <w:szCs w:val="28"/>
        </w:rPr>
        <w:t>ITEM 19:  The assignment of employee</w:t>
      </w:r>
      <w:r w:rsidR="008F5469">
        <w:rPr>
          <w:rFonts w:ascii="Arial" w:hAnsi="Arial" w:cs="Arial"/>
          <w:b/>
          <w:bCs/>
          <w:sz w:val="28"/>
          <w:szCs w:val="28"/>
        </w:rPr>
        <w:t>’s</w:t>
      </w:r>
      <w:r>
        <w:rPr>
          <w:rFonts w:ascii="Arial" w:hAnsi="Arial" w:cs="Arial"/>
          <w:b/>
          <w:bCs/>
          <w:sz w:val="28"/>
          <w:szCs w:val="28"/>
        </w:rPr>
        <w:t xml:space="preserve"> parking spaces</w:t>
      </w:r>
    </w:p>
    <w:p w14:paraId="109D00DF" w14:textId="77777777" w:rsidR="00F41778" w:rsidRDefault="00F41778" w:rsidP="002F4136">
      <w:pPr>
        <w:spacing w:after="0" w:line="240" w:lineRule="auto"/>
        <w:rPr>
          <w:rFonts w:ascii="Arial" w:hAnsi="Arial" w:cs="Arial"/>
          <w:sz w:val="24"/>
          <w:szCs w:val="24"/>
        </w:rPr>
      </w:pPr>
    </w:p>
    <w:p w14:paraId="2F4D40B3" w14:textId="77777777" w:rsidR="005459EE" w:rsidRPr="005459EE" w:rsidRDefault="005459EE" w:rsidP="002F4136">
      <w:pPr>
        <w:spacing w:after="0" w:line="240" w:lineRule="auto"/>
        <w:rPr>
          <w:rFonts w:ascii="Arial" w:hAnsi="Arial" w:cs="Arial"/>
          <w:sz w:val="24"/>
          <w:szCs w:val="24"/>
        </w:rPr>
      </w:pPr>
    </w:p>
    <w:p w14:paraId="7D31EAF3" w14:textId="77777777" w:rsidR="002979E7" w:rsidRDefault="006E4043" w:rsidP="006E4043">
      <w:pPr>
        <w:pStyle w:val="ListParagraph"/>
        <w:numPr>
          <w:ilvl w:val="0"/>
          <w:numId w:val="14"/>
        </w:numPr>
        <w:spacing w:after="0" w:line="240" w:lineRule="auto"/>
        <w:rPr>
          <w:rFonts w:ascii="Arial" w:hAnsi="Arial" w:cs="Arial"/>
          <w:sz w:val="24"/>
          <w:szCs w:val="24"/>
        </w:rPr>
      </w:pPr>
      <w:r>
        <w:rPr>
          <w:rFonts w:ascii="Arial" w:hAnsi="Arial" w:cs="Arial"/>
          <w:sz w:val="24"/>
          <w:szCs w:val="24"/>
        </w:rPr>
        <w:t>Employee parking places shall be on a first come, first served basis.</w:t>
      </w:r>
    </w:p>
    <w:p w14:paraId="3594F246" w14:textId="77777777" w:rsidR="003C5970" w:rsidRDefault="003C5970" w:rsidP="003C5970">
      <w:pPr>
        <w:pStyle w:val="ListParagraph"/>
        <w:spacing w:after="0" w:line="240" w:lineRule="auto"/>
        <w:rPr>
          <w:rFonts w:ascii="Arial" w:hAnsi="Arial" w:cs="Arial"/>
          <w:sz w:val="24"/>
          <w:szCs w:val="24"/>
        </w:rPr>
      </w:pPr>
    </w:p>
    <w:p w14:paraId="0C1EC0D4" w14:textId="77777777" w:rsidR="002979E7" w:rsidRDefault="002979E7" w:rsidP="006E4043">
      <w:pPr>
        <w:pStyle w:val="ListParagraph"/>
        <w:numPr>
          <w:ilvl w:val="0"/>
          <w:numId w:val="14"/>
        </w:numPr>
        <w:spacing w:after="0" w:line="240" w:lineRule="auto"/>
        <w:rPr>
          <w:rFonts w:ascii="Arial" w:hAnsi="Arial" w:cs="Arial"/>
          <w:sz w:val="24"/>
          <w:szCs w:val="24"/>
        </w:rPr>
      </w:pPr>
      <w:r>
        <w:rPr>
          <w:rFonts w:ascii="Arial" w:hAnsi="Arial" w:cs="Arial"/>
          <w:sz w:val="24"/>
          <w:szCs w:val="24"/>
        </w:rPr>
        <w:t>Reserved parking places are as follows:</w:t>
      </w:r>
    </w:p>
    <w:p w14:paraId="4BA7852A" w14:textId="77777777" w:rsidR="008F5469" w:rsidRDefault="002979E7" w:rsidP="002F4136">
      <w:pPr>
        <w:pStyle w:val="ListParagraph"/>
        <w:numPr>
          <w:ilvl w:val="0"/>
          <w:numId w:val="15"/>
        </w:numPr>
        <w:spacing w:after="0" w:line="240" w:lineRule="auto"/>
        <w:rPr>
          <w:rFonts w:ascii="Arial" w:hAnsi="Arial" w:cs="Arial"/>
          <w:sz w:val="24"/>
          <w:szCs w:val="24"/>
        </w:rPr>
      </w:pPr>
      <w:r w:rsidRPr="00A31798">
        <w:rPr>
          <w:rFonts w:ascii="Arial" w:hAnsi="Arial" w:cs="Arial"/>
          <w:sz w:val="24"/>
          <w:szCs w:val="24"/>
        </w:rPr>
        <w:t>Post</w:t>
      </w:r>
      <w:r w:rsidR="008F5469">
        <w:rPr>
          <w:rFonts w:ascii="Arial" w:hAnsi="Arial" w:cs="Arial"/>
          <w:sz w:val="24"/>
          <w:szCs w:val="24"/>
        </w:rPr>
        <w:t>master – 2 spaces</w:t>
      </w:r>
    </w:p>
    <w:p w14:paraId="6E0EA73C" w14:textId="77777777" w:rsidR="008F5469" w:rsidRDefault="008F5469" w:rsidP="002F4136">
      <w:pPr>
        <w:pStyle w:val="ListParagraph"/>
        <w:numPr>
          <w:ilvl w:val="0"/>
          <w:numId w:val="15"/>
        </w:numPr>
        <w:spacing w:after="0" w:line="240" w:lineRule="auto"/>
        <w:rPr>
          <w:rFonts w:ascii="Arial" w:hAnsi="Arial" w:cs="Arial"/>
          <w:sz w:val="24"/>
          <w:szCs w:val="24"/>
        </w:rPr>
      </w:pPr>
      <w:r>
        <w:rPr>
          <w:rFonts w:ascii="Arial" w:hAnsi="Arial" w:cs="Arial"/>
          <w:sz w:val="24"/>
          <w:szCs w:val="24"/>
        </w:rPr>
        <w:t>Supervisor and Managers – 5 spaces</w:t>
      </w:r>
    </w:p>
    <w:p w14:paraId="4B718E48" w14:textId="78DB79B2" w:rsidR="007E587B" w:rsidRDefault="008F5469" w:rsidP="002F4136">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Additional reserved spaces negotiated locally </w:t>
      </w:r>
      <w:r w:rsidR="00706D38">
        <w:rPr>
          <w:rFonts w:ascii="Arial" w:hAnsi="Arial" w:cs="Arial"/>
          <w:sz w:val="24"/>
          <w:szCs w:val="24"/>
        </w:rPr>
        <w:t xml:space="preserve">with the Union </w:t>
      </w:r>
      <w:r>
        <w:rPr>
          <w:rFonts w:ascii="Arial" w:hAnsi="Arial" w:cs="Arial"/>
          <w:sz w:val="24"/>
          <w:szCs w:val="24"/>
        </w:rPr>
        <w:t>as needed</w:t>
      </w:r>
      <w:r w:rsidR="00706D38">
        <w:rPr>
          <w:rFonts w:ascii="Arial" w:hAnsi="Arial" w:cs="Arial"/>
          <w:sz w:val="24"/>
          <w:szCs w:val="24"/>
        </w:rPr>
        <w:t>.</w:t>
      </w:r>
    </w:p>
    <w:p w14:paraId="61720E53" w14:textId="739A050E" w:rsidR="00CF3B24" w:rsidRDefault="00A17464" w:rsidP="00FF0AFA">
      <w:pPr>
        <w:pStyle w:val="ListParagraph"/>
        <w:numPr>
          <w:ilvl w:val="0"/>
          <w:numId w:val="15"/>
        </w:numPr>
        <w:spacing w:after="0" w:line="240" w:lineRule="auto"/>
        <w:rPr>
          <w:rFonts w:ascii="Arial" w:hAnsi="Arial" w:cs="Arial"/>
          <w:sz w:val="24"/>
          <w:szCs w:val="24"/>
        </w:rPr>
      </w:pPr>
      <w:r>
        <w:rPr>
          <w:rFonts w:ascii="Arial" w:hAnsi="Arial" w:cs="Arial"/>
          <w:sz w:val="24"/>
          <w:szCs w:val="24"/>
        </w:rPr>
        <w:t>Postal and Government vehicles as needed</w:t>
      </w:r>
      <w:r w:rsidR="00FF0AFA">
        <w:rPr>
          <w:rFonts w:ascii="Arial" w:hAnsi="Arial" w:cs="Arial"/>
          <w:sz w:val="24"/>
          <w:szCs w:val="24"/>
        </w:rPr>
        <w:t>.</w:t>
      </w:r>
    </w:p>
    <w:p w14:paraId="60259F02" w14:textId="6D01B8B4" w:rsidR="00FF0AFA" w:rsidRDefault="00FF0AFA" w:rsidP="00FF0AFA">
      <w:pPr>
        <w:spacing w:after="0" w:line="240" w:lineRule="auto"/>
        <w:rPr>
          <w:rFonts w:ascii="Arial" w:hAnsi="Arial" w:cs="Arial"/>
          <w:sz w:val="24"/>
          <w:szCs w:val="24"/>
        </w:rPr>
      </w:pPr>
    </w:p>
    <w:p w14:paraId="07AE89FA" w14:textId="786A9F5D" w:rsidR="00FF0AFA" w:rsidRDefault="00AF2834" w:rsidP="00FF0AFA">
      <w:pPr>
        <w:pStyle w:val="ListParagraph"/>
        <w:numPr>
          <w:ilvl w:val="0"/>
          <w:numId w:val="14"/>
        </w:numPr>
        <w:spacing w:after="0" w:line="240" w:lineRule="auto"/>
        <w:rPr>
          <w:rFonts w:ascii="Arial" w:hAnsi="Arial" w:cs="Arial"/>
          <w:sz w:val="24"/>
          <w:szCs w:val="24"/>
        </w:rPr>
      </w:pPr>
      <w:r>
        <w:rPr>
          <w:rFonts w:ascii="Arial" w:hAnsi="Arial" w:cs="Arial"/>
          <w:sz w:val="24"/>
          <w:szCs w:val="24"/>
        </w:rPr>
        <w:t>Parking will be reviewed at all units annually.</w:t>
      </w:r>
    </w:p>
    <w:p w14:paraId="54144DBF" w14:textId="77777777" w:rsidR="00AF2834" w:rsidRPr="00AF2834" w:rsidRDefault="00AF2834" w:rsidP="00AF2834">
      <w:pPr>
        <w:spacing w:after="0" w:line="240" w:lineRule="auto"/>
        <w:rPr>
          <w:rFonts w:ascii="Arial" w:hAnsi="Arial" w:cs="Arial"/>
          <w:sz w:val="24"/>
          <w:szCs w:val="24"/>
        </w:rPr>
      </w:pPr>
    </w:p>
    <w:p w14:paraId="44000496" w14:textId="77777777" w:rsidR="00A31798" w:rsidRPr="00A31798" w:rsidRDefault="00A31798" w:rsidP="00A31798">
      <w:pPr>
        <w:spacing w:after="0" w:line="240" w:lineRule="auto"/>
        <w:rPr>
          <w:rFonts w:ascii="Arial" w:hAnsi="Arial" w:cs="Arial"/>
          <w:sz w:val="24"/>
          <w:szCs w:val="24"/>
        </w:rPr>
      </w:pPr>
    </w:p>
    <w:p w14:paraId="6BA8CCBB" w14:textId="73AA0D62" w:rsidR="007E587B" w:rsidRDefault="007E587B" w:rsidP="00001A70">
      <w:pPr>
        <w:spacing w:after="0" w:line="240" w:lineRule="auto"/>
        <w:rPr>
          <w:rFonts w:ascii="Arial" w:hAnsi="Arial" w:cs="Arial"/>
          <w:b/>
          <w:bCs/>
          <w:sz w:val="28"/>
          <w:szCs w:val="28"/>
        </w:rPr>
      </w:pPr>
      <w:r>
        <w:rPr>
          <w:rFonts w:ascii="Arial" w:hAnsi="Arial" w:cs="Arial"/>
          <w:b/>
          <w:bCs/>
          <w:sz w:val="28"/>
          <w:szCs w:val="28"/>
        </w:rPr>
        <w:t>ITEM 20:  The determination as to whether annual leave to attend</w:t>
      </w:r>
      <w:r w:rsidR="00417688">
        <w:rPr>
          <w:rFonts w:ascii="Arial" w:hAnsi="Arial" w:cs="Arial"/>
          <w:b/>
          <w:bCs/>
          <w:sz w:val="28"/>
          <w:szCs w:val="28"/>
        </w:rPr>
        <w:t xml:space="preserve"> </w:t>
      </w:r>
      <w:r>
        <w:rPr>
          <w:rFonts w:ascii="Arial" w:hAnsi="Arial" w:cs="Arial"/>
          <w:b/>
          <w:bCs/>
          <w:sz w:val="28"/>
          <w:szCs w:val="28"/>
        </w:rPr>
        <w:t>Union activities requested prior to determination of choice vacation schedule is to be part of the total choice vacation plan</w:t>
      </w:r>
    </w:p>
    <w:p w14:paraId="6E982884" w14:textId="77777777" w:rsidR="007E587B" w:rsidRDefault="007E587B" w:rsidP="002F4136">
      <w:pPr>
        <w:spacing w:after="0" w:line="240" w:lineRule="auto"/>
        <w:rPr>
          <w:rFonts w:ascii="Arial" w:hAnsi="Arial" w:cs="Arial"/>
          <w:sz w:val="24"/>
          <w:szCs w:val="24"/>
        </w:rPr>
      </w:pPr>
    </w:p>
    <w:p w14:paraId="34B3E96A" w14:textId="77777777" w:rsidR="00001A70" w:rsidRDefault="00001A70" w:rsidP="002F4136">
      <w:pPr>
        <w:spacing w:after="0" w:line="240" w:lineRule="auto"/>
        <w:rPr>
          <w:rFonts w:ascii="Arial" w:hAnsi="Arial" w:cs="Arial"/>
          <w:sz w:val="24"/>
          <w:szCs w:val="24"/>
        </w:rPr>
      </w:pPr>
    </w:p>
    <w:p w14:paraId="50EC4C5D" w14:textId="3723E9DD" w:rsidR="007E587B" w:rsidRDefault="00FF5F43" w:rsidP="002F4136">
      <w:pPr>
        <w:spacing w:after="0" w:line="240" w:lineRule="auto"/>
        <w:rPr>
          <w:rFonts w:ascii="Arial" w:hAnsi="Arial" w:cs="Arial"/>
          <w:sz w:val="24"/>
          <w:szCs w:val="24"/>
        </w:rPr>
      </w:pPr>
      <w:r>
        <w:rPr>
          <w:rFonts w:ascii="Arial" w:hAnsi="Arial" w:cs="Arial"/>
          <w:sz w:val="24"/>
          <w:szCs w:val="24"/>
        </w:rPr>
        <w:t xml:space="preserve">Annual leave to attend Union activities </w:t>
      </w:r>
      <w:r w:rsidR="005D5461">
        <w:rPr>
          <w:rFonts w:ascii="Arial" w:hAnsi="Arial" w:cs="Arial"/>
          <w:sz w:val="24"/>
          <w:szCs w:val="24"/>
        </w:rPr>
        <w:t>in addition to the provisions</w:t>
      </w:r>
      <w:r w:rsidR="005052EC">
        <w:rPr>
          <w:rFonts w:ascii="Arial" w:hAnsi="Arial" w:cs="Arial"/>
          <w:sz w:val="24"/>
          <w:szCs w:val="24"/>
        </w:rPr>
        <w:t xml:space="preserve"> in item 8 will not be charged as choice vacation leave.</w:t>
      </w:r>
    </w:p>
    <w:p w14:paraId="019DF99E" w14:textId="77777777" w:rsidR="00FF5F43" w:rsidRDefault="00FF5F43" w:rsidP="002F4136">
      <w:pPr>
        <w:spacing w:after="0" w:line="240" w:lineRule="auto"/>
        <w:rPr>
          <w:rFonts w:ascii="Arial" w:hAnsi="Arial" w:cs="Arial"/>
          <w:sz w:val="24"/>
          <w:szCs w:val="24"/>
        </w:rPr>
      </w:pPr>
    </w:p>
    <w:p w14:paraId="07C6D38B" w14:textId="77777777" w:rsidR="00FF5F43" w:rsidRDefault="00FF5F43" w:rsidP="002F4136">
      <w:pPr>
        <w:spacing w:after="0" w:line="240" w:lineRule="auto"/>
        <w:rPr>
          <w:rFonts w:ascii="Arial" w:hAnsi="Arial" w:cs="Arial"/>
          <w:sz w:val="24"/>
          <w:szCs w:val="24"/>
        </w:rPr>
      </w:pPr>
    </w:p>
    <w:p w14:paraId="41FC5BC0" w14:textId="4926CEE8" w:rsidR="00FF5F43" w:rsidRDefault="00F34079" w:rsidP="002F4136">
      <w:pPr>
        <w:spacing w:after="0" w:line="240" w:lineRule="auto"/>
        <w:rPr>
          <w:rFonts w:ascii="Arial" w:hAnsi="Arial" w:cs="Arial"/>
          <w:b/>
          <w:bCs/>
          <w:sz w:val="28"/>
          <w:szCs w:val="28"/>
        </w:rPr>
      </w:pPr>
      <w:r>
        <w:rPr>
          <w:rFonts w:ascii="Arial" w:hAnsi="Arial" w:cs="Arial"/>
          <w:b/>
          <w:bCs/>
          <w:sz w:val="28"/>
          <w:szCs w:val="28"/>
        </w:rPr>
        <w:t>ITEM 21:  Those other item</w:t>
      </w:r>
      <w:r w:rsidR="00F642A1">
        <w:rPr>
          <w:rFonts w:ascii="Arial" w:hAnsi="Arial" w:cs="Arial"/>
          <w:b/>
          <w:bCs/>
          <w:sz w:val="28"/>
          <w:szCs w:val="28"/>
        </w:rPr>
        <w:t>s</w:t>
      </w:r>
      <w:r>
        <w:rPr>
          <w:rFonts w:ascii="Arial" w:hAnsi="Arial" w:cs="Arial"/>
          <w:b/>
          <w:bCs/>
          <w:sz w:val="28"/>
          <w:szCs w:val="28"/>
        </w:rPr>
        <w:t xml:space="preserve"> which are subject to local </w:t>
      </w:r>
      <w:r w:rsidR="00F642A1">
        <w:rPr>
          <w:rFonts w:ascii="Arial" w:hAnsi="Arial" w:cs="Arial"/>
          <w:b/>
          <w:bCs/>
          <w:sz w:val="28"/>
          <w:szCs w:val="28"/>
        </w:rPr>
        <w:t>negotiations</w:t>
      </w:r>
      <w:r>
        <w:rPr>
          <w:rFonts w:ascii="Arial" w:hAnsi="Arial" w:cs="Arial"/>
          <w:b/>
          <w:bCs/>
          <w:sz w:val="28"/>
          <w:szCs w:val="28"/>
        </w:rPr>
        <w:t xml:space="preserve"> as provided in the craft provisions of this Agreement</w:t>
      </w:r>
    </w:p>
    <w:p w14:paraId="778393B3" w14:textId="77777777" w:rsidR="00F34079" w:rsidRDefault="00F34079" w:rsidP="002F4136">
      <w:pPr>
        <w:spacing w:after="0" w:line="240" w:lineRule="auto"/>
        <w:rPr>
          <w:rFonts w:ascii="Arial" w:hAnsi="Arial" w:cs="Arial"/>
          <w:sz w:val="24"/>
          <w:szCs w:val="24"/>
        </w:rPr>
      </w:pPr>
    </w:p>
    <w:p w14:paraId="50B24220" w14:textId="64DF63C9" w:rsidR="00984D49" w:rsidRDefault="00A0623A" w:rsidP="002F4136">
      <w:pPr>
        <w:spacing w:after="0" w:line="240" w:lineRule="auto"/>
        <w:rPr>
          <w:rFonts w:ascii="Arial" w:hAnsi="Arial" w:cs="Arial"/>
          <w:sz w:val="24"/>
          <w:szCs w:val="24"/>
        </w:rPr>
      </w:pPr>
      <w:r>
        <w:rPr>
          <w:rFonts w:ascii="Arial" w:hAnsi="Arial" w:cs="Arial"/>
          <w:sz w:val="24"/>
          <w:szCs w:val="24"/>
        </w:rPr>
        <w:t>Clerk Craft – Article 37</w:t>
      </w:r>
    </w:p>
    <w:p w14:paraId="6949E430" w14:textId="77777777" w:rsidR="00801F0D" w:rsidRDefault="00801F0D" w:rsidP="002F4136">
      <w:pPr>
        <w:spacing w:after="0" w:line="240" w:lineRule="auto"/>
        <w:rPr>
          <w:rFonts w:ascii="Arial" w:hAnsi="Arial" w:cs="Arial"/>
          <w:sz w:val="24"/>
          <w:szCs w:val="24"/>
        </w:rPr>
      </w:pPr>
    </w:p>
    <w:p w14:paraId="6F13DA49" w14:textId="70E92B34" w:rsidR="00A0623A" w:rsidRDefault="00A0623A" w:rsidP="002F4136">
      <w:pPr>
        <w:spacing w:after="0" w:line="240" w:lineRule="auto"/>
        <w:rPr>
          <w:rFonts w:ascii="Arial" w:hAnsi="Arial" w:cs="Arial"/>
          <w:sz w:val="24"/>
          <w:szCs w:val="24"/>
        </w:rPr>
      </w:pPr>
      <w:r>
        <w:rPr>
          <w:rFonts w:ascii="Arial" w:hAnsi="Arial" w:cs="Arial"/>
          <w:sz w:val="24"/>
          <w:szCs w:val="24"/>
        </w:rPr>
        <w:t>Section 2.C. – An updated seniority list will be issued quarterly to the Union or as needed due to changes.</w:t>
      </w:r>
    </w:p>
    <w:p w14:paraId="32F1834B" w14:textId="77777777" w:rsidR="00990F8D" w:rsidRDefault="00990F8D" w:rsidP="002F4136">
      <w:pPr>
        <w:spacing w:after="0" w:line="240" w:lineRule="auto"/>
        <w:rPr>
          <w:rFonts w:ascii="Arial" w:hAnsi="Arial" w:cs="Arial"/>
          <w:sz w:val="24"/>
          <w:szCs w:val="24"/>
        </w:rPr>
      </w:pPr>
    </w:p>
    <w:p w14:paraId="6EE8D294" w14:textId="3C35577D" w:rsidR="00990F8D" w:rsidRDefault="00DC68B4" w:rsidP="002F4136">
      <w:pPr>
        <w:spacing w:after="0" w:line="240" w:lineRule="auto"/>
        <w:rPr>
          <w:rFonts w:ascii="Arial" w:hAnsi="Arial" w:cs="Arial"/>
          <w:sz w:val="24"/>
          <w:szCs w:val="24"/>
        </w:rPr>
      </w:pPr>
      <w:r>
        <w:rPr>
          <w:rFonts w:ascii="Arial" w:hAnsi="Arial" w:cs="Arial"/>
          <w:sz w:val="24"/>
          <w:szCs w:val="24"/>
        </w:rPr>
        <w:lastRenderedPageBreak/>
        <w:t>Section 3.A.4 – The following changes will cause a duty assignment to be reposted:</w:t>
      </w:r>
    </w:p>
    <w:p w14:paraId="37004AF5" w14:textId="77777777" w:rsidR="00DC68B4" w:rsidRDefault="00DC68B4" w:rsidP="002F4136">
      <w:pPr>
        <w:spacing w:after="0" w:line="240" w:lineRule="auto"/>
        <w:rPr>
          <w:rFonts w:ascii="Arial" w:hAnsi="Arial" w:cs="Arial"/>
          <w:sz w:val="24"/>
          <w:szCs w:val="24"/>
        </w:rPr>
      </w:pPr>
    </w:p>
    <w:p w14:paraId="6C0DD0BB" w14:textId="7CE562F9" w:rsidR="00B3214D" w:rsidRDefault="00B3214D" w:rsidP="00B3214D">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More than one (1) hour change in </w:t>
      </w:r>
      <w:r w:rsidR="009C3DE2">
        <w:rPr>
          <w:rFonts w:ascii="Arial" w:hAnsi="Arial" w:cs="Arial"/>
          <w:sz w:val="24"/>
          <w:szCs w:val="24"/>
        </w:rPr>
        <w:t xml:space="preserve">begin tour of the duty </w:t>
      </w:r>
      <w:r>
        <w:rPr>
          <w:rFonts w:ascii="Arial" w:hAnsi="Arial" w:cs="Arial"/>
          <w:sz w:val="24"/>
          <w:szCs w:val="24"/>
        </w:rPr>
        <w:t>assignment</w:t>
      </w:r>
    </w:p>
    <w:p w14:paraId="032E2479" w14:textId="366AC11F" w:rsidR="00B3214D" w:rsidRDefault="00B3214D" w:rsidP="00B3214D">
      <w:pPr>
        <w:pStyle w:val="ListParagraph"/>
        <w:numPr>
          <w:ilvl w:val="0"/>
          <w:numId w:val="16"/>
        </w:numPr>
        <w:spacing w:after="0" w:line="240" w:lineRule="auto"/>
        <w:rPr>
          <w:rFonts w:ascii="Arial" w:hAnsi="Arial" w:cs="Arial"/>
          <w:sz w:val="24"/>
          <w:szCs w:val="24"/>
        </w:rPr>
      </w:pPr>
      <w:r>
        <w:rPr>
          <w:rFonts w:ascii="Arial" w:hAnsi="Arial" w:cs="Arial"/>
          <w:sz w:val="24"/>
          <w:szCs w:val="24"/>
        </w:rPr>
        <w:t>If one scheme is added or removed</w:t>
      </w:r>
    </w:p>
    <w:p w14:paraId="0EB1CFDE" w14:textId="242A1EF1" w:rsidR="00B3214D" w:rsidRDefault="00B3214D" w:rsidP="00B3214D">
      <w:pPr>
        <w:pStyle w:val="ListParagraph"/>
        <w:numPr>
          <w:ilvl w:val="0"/>
          <w:numId w:val="16"/>
        </w:numPr>
        <w:spacing w:after="0" w:line="240" w:lineRule="auto"/>
        <w:rPr>
          <w:rFonts w:ascii="Arial" w:hAnsi="Arial" w:cs="Arial"/>
          <w:sz w:val="24"/>
          <w:szCs w:val="24"/>
        </w:rPr>
      </w:pPr>
      <w:r>
        <w:rPr>
          <w:rFonts w:ascii="Arial" w:hAnsi="Arial" w:cs="Arial"/>
          <w:sz w:val="24"/>
          <w:szCs w:val="24"/>
        </w:rPr>
        <w:t>Any change in work assignment location</w:t>
      </w:r>
    </w:p>
    <w:p w14:paraId="1ACDB04B" w14:textId="41603678" w:rsidR="00B3214D" w:rsidRDefault="00B3214D" w:rsidP="00B3214D">
      <w:pPr>
        <w:pStyle w:val="ListParagraph"/>
        <w:numPr>
          <w:ilvl w:val="0"/>
          <w:numId w:val="16"/>
        </w:numPr>
        <w:spacing w:after="0" w:line="240" w:lineRule="auto"/>
        <w:rPr>
          <w:rFonts w:ascii="Arial" w:hAnsi="Arial" w:cs="Arial"/>
          <w:sz w:val="24"/>
          <w:szCs w:val="24"/>
        </w:rPr>
      </w:pPr>
      <w:r>
        <w:rPr>
          <w:rFonts w:ascii="Arial" w:hAnsi="Arial" w:cs="Arial"/>
          <w:sz w:val="24"/>
          <w:szCs w:val="24"/>
        </w:rPr>
        <w:t>If a required skill is added to or removed from a bid by a local decision</w:t>
      </w:r>
    </w:p>
    <w:p w14:paraId="011D675E" w14:textId="6D9E7564" w:rsidR="00B3214D" w:rsidRPr="00B3214D" w:rsidRDefault="00B3214D" w:rsidP="00B3214D">
      <w:pPr>
        <w:pStyle w:val="ListParagraph"/>
        <w:numPr>
          <w:ilvl w:val="0"/>
          <w:numId w:val="16"/>
        </w:numPr>
        <w:spacing w:after="0" w:line="240" w:lineRule="auto"/>
        <w:rPr>
          <w:rFonts w:ascii="Arial" w:hAnsi="Arial" w:cs="Arial"/>
          <w:sz w:val="24"/>
          <w:szCs w:val="24"/>
        </w:rPr>
      </w:pPr>
      <w:r>
        <w:rPr>
          <w:rFonts w:ascii="Arial" w:hAnsi="Arial" w:cs="Arial"/>
          <w:sz w:val="24"/>
          <w:szCs w:val="24"/>
        </w:rPr>
        <w:t>When</w:t>
      </w:r>
      <w:r w:rsidR="002B7D6F">
        <w:rPr>
          <w:rFonts w:ascii="Arial" w:hAnsi="Arial" w:cs="Arial"/>
          <w:sz w:val="24"/>
          <w:szCs w:val="24"/>
        </w:rPr>
        <w:t xml:space="preserve"> it is necessary to change the time of a duty assignment one (1) hour or less, the </w:t>
      </w:r>
      <w:r w:rsidR="006D6B4C">
        <w:rPr>
          <w:rFonts w:ascii="Arial" w:hAnsi="Arial" w:cs="Arial"/>
          <w:sz w:val="24"/>
          <w:szCs w:val="24"/>
        </w:rPr>
        <w:t xml:space="preserve">incumbent shall have the option of accepting the new </w:t>
      </w:r>
      <w:r w:rsidR="00C60B96">
        <w:rPr>
          <w:rFonts w:ascii="Arial" w:hAnsi="Arial" w:cs="Arial"/>
          <w:sz w:val="24"/>
          <w:szCs w:val="24"/>
        </w:rPr>
        <w:t xml:space="preserve">reporting </w:t>
      </w:r>
      <w:r w:rsidR="006D6B4C">
        <w:rPr>
          <w:rFonts w:ascii="Arial" w:hAnsi="Arial" w:cs="Arial"/>
          <w:sz w:val="24"/>
          <w:szCs w:val="24"/>
        </w:rPr>
        <w:t>time.  If he/she does not accept the new time, the assignment will be reposted</w:t>
      </w:r>
      <w:r w:rsidR="00F33583">
        <w:rPr>
          <w:rFonts w:ascii="Arial" w:hAnsi="Arial" w:cs="Arial"/>
          <w:sz w:val="24"/>
          <w:szCs w:val="24"/>
        </w:rPr>
        <w:t xml:space="preserve"> </w:t>
      </w:r>
      <w:r w:rsidR="0028088D">
        <w:rPr>
          <w:rFonts w:ascii="Arial" w:hAnsi="Arial" w:cs="Arial"/>
          <w:sz w:val="24"/>
          <w:szCs w:val="24"/>
        </w:rPr>
        <w:t>(</w:t>
      </w:r>
      <w:r w:rsidR="00F33583">
        <w:rPr>
          <w:rFonts w:ascii="Arial" w:hAnsi="Arial" w:cs="Arial"/>
          <w:sz w:val="24"/>
          <w:szCs w:val="24"/>
        </w:rPr>
        <w:t>i</w:t>
      </w:r>
      <w:r w:rsidR="000E2252">
        <w:rPr>
          <w:rFonts w:ascii="Arial" w:hAnsi="Arial" w:cs="Arial"/>
          <w:sz w:val="24"/>
          <w:szCs w:val="24"/>
        </w:rPr>
        <w:t>n accordance with Article 37 Section 3.A.4.d.</w:t>
      </w:r>
      <w:r w:rsidR="0028088D">
        <w:rPr>
          <w:rFonts w:ascii="Arial" w:hAnsi="Arial" w:cs="Arial"/>
          <w:sz w:val="24"/>
          <w:szCs w:val="24"/>
        </w:rPr>
        <w:t>)</w:t>
      </w:r>
    </w:p>
    <w:p w14:paraId="55CEB338" w14:textId="77777777" w:rsidR="00990F8D" w:rsidRDefault="00990F8D" w:rsidP="002F4136">
      <w:pPr>
        <w:spacing w:after="0" w:line="240" w:lineRule="auto"/>
        <w:rPr>
          <w:rFonts w:ascii="Arial" w:hAnsi="Arial" w:cs="Arial"/>
          <w:sz w:val="24"/>
          <w:szCs w:val="24"/>
        </w:rPr>
      </w:pPr>
    </w:p>
    <w:p w14:paraId="242F353A" w14:textId="59E30286" w:rsidR="00EA1D14" w:rsidRDefault="00EA1D14" w:rsidP="002F4136">
      <w:pPr>
        <w:spacing w:after="0" w:line="240" w:lineRule="auto"/>
        <w:rPr>
          <w:rFonts w:ascii="Arial" w:hAnsi="Arial" w:cs="Arial"/>
          <w:sz w:val="24"/>
          <w:szCs w:val="24"/>
        </w:rPr>
      </w:pPr>
      <w:r>
        <w:rPr>
          <w:rFonts w:ascii="Arial" w:hAnsi="Arial" w:cs="Arial"/>
          <w:sz w:val="24"/>
          <w:szCs w:val="24"/>
        </w:rPr>
        <w:t>Section 3.A.5 – A change in starting time which exceeds two (2) hours shall cause an assignment to be repo</w:t>
      </w:r>
      <w:r w:rsidR="00787E06">
        <w:rPr>
          <w:rFonts w:ascii="Arial" w:hAnsi="Arial" w:cs="Arial"/>
          <w:sz w:val="24"/>
          <w:szCs w:val="24"/>
        </w:rPr>
        <w:t>s</w:t>
      </w:r>
      <w:r>
        <w:rPr>
          <w:rFonts w:ascii="Arial" w:hAnsi="Arial" w:cs="Arial"/>
          <w:sz w:val="24"/>
          <w:szCs w:val="24"/>
        </w:rPr>
        <w:t>ted.</w:t>
      </w:r>
    </w:p>
    <w:p w14:paraId="35ADB778" w14:textId="77777777" w:rsidR="00DC3283" w:rsidRDefault="00DC3283" w:rsidP="002F4136">
      <w:pPr>
        <w:spacing w:after="0" w:line="240" w:lineRule="auto"/>
        <w:rPr>
          <w:rFonts w:ascii="Arial" w:hAnsi="Arial" w:cs="Arial"/>
          <w:sz w:val="24"/>
          <w:szCs w:val="24"/>
        </w:rPr>
      </w:pPr>
    </w:p>
    <w:p w14:paraId="0C52B4C7" w14:textId="2F987A4A" w:rsidR="00DC3283" w:rsidRDefault="00DC3283" w:rsidP="002F4136">
      <w:pPr>
        <w:spacing w:after="0" w:line="240" w:lineRule="auto"/>
        <w:rPr>
          <w:rFonts w:ascii="Arial" w:hAnsi="Arial" w:cs="Arial"/>
          <w:sz w:val="24"/>
          <w:szCs w:val="24"/>
        </w:rPr>
      </w:pPr>
      <w:r>
        <w:rPr>
          <w:rFonts w:ascii="Arial" w:hAnsi="Arial" w:cs="Arial"/>
          <w:sz w:val="24"/>
          <w:szCs w:val="24"/>
        </w:rPr>
        <w:t>Section 3.F.2 – In accordance with the Collective Bargaining Agreement</w:t>
      </w:r>
    </w:p>
    <w:p w14:paraId="774B88FE" w14:textId="77777777" w:rsidR="00CA66EB" w:rsidRDefault="00CA66EB" w:rsidP="002F4136">
      <w:pPr>
        <w:spacing w:after="0" w:line="240" w:lineRule="auto"/>
        <w:rPr>
          <w:rFonts w:ascii="Arial" w:hAnsi="Arial" w:cs="Arial"/>
          <w:sz w:val="24"/>
          <w:szCs w:val="24"/>
        </w:rPr>
      </w:pPr>
    </w:p>
    <w:p w14:paraId="03BF1FFF" w14:textId="00222737" w:rsidR="000B5098" w:rsidRDefault="00F93787" w:rsidP="002F4136">
      <w:pPr>
        <w:spacing w:after="0" w:line="240" w:lineRule="auto"/>
        <w:rPr>
          <w:rFonts w:ascii="Arial" w:hAnsi="Arial" w:cs="Arial"/>
          <w:sz w:val="24"/>
          <w:szCs w:val="24"/>
        </w:rPr>
      </w:pPr>
      <w:r>
        <w:rPr>
          <w:rFonts w:ascii="Arial" w:hAnsi="Arial" w:cs="Arial"/>
          <w:sz w:val="24"/>
          <w:szCs w:val="24"/>
        </w:rPr>
        <w:t xml:space="preserve">Section 3.F.4.C. – Normally, the employee will begin the required training within </w:t>
      </w:r>
      <w:r w:rsidR="00AD7EAB">
        <w:rPr>
          <w:rFonts w:ascii="Arial" w:hAnsi="Arial" w:cs="Arial"/>
          <w:sz w:val="24"/>
          <w:szCs w:val="24"/>
        </w:rPr>
        <w:t>ten (10) days after the posting of the senior bidder, excluding December.  Once he/she enters into training</w:t>
      </w:r>
      <w:r w:rsidR="00AF3F24">
        <w:rPr>
          <w:rFonts w:ascii="Arial" w:hAnsi="Arial" w:cs="Arial"/>
          <w:sz w:val="24"/>
          <w:szCs w:val="24"/>
        </w:rPr>
        <w:t>, the employee shall adhere to the guidelines set forth in Article 37 Section 3.F.4.C.</w:t>
      </w:r>
    </w:p>
    <w:p w14:paraId="1DA7C586" w14:textId="77777777" w:rsidR="00F93787" w:rsidRDefault="00F93787" w:rsidP="002F4136">
      <w:pPr>
        <w:spacing w:after="0" w:line="240" w:lineRule="auto"/>
        <w:rPr>
          <w:rFonts w:ascii="Arial" w:hAnsi="Arial" w:cs="Arial"/>
          <w:sz w:val="24"/>
          <w:szCs w:val="24"/>
        </w:rPr>
      </w:pPr>
    </w:p>
    <w:p w14:paraId="7582A058" w14:textId="5198D67B" w:rsidR="00CA66EB" w:rsidRPr="00BF62CC" w:rsidRDefault="00CA66EB" w:rsidP="002F4136">
      <w:pPr>
        <w:spacing w:after="0" w:line="240" w:lineRule="auto"/>
        <w:rPr>
          <w:rFonts w:ascii="Arial" w:hAnsi="Arial" w:cs="Arial"/>
          <w:b/>
          <w:bCs/>
          <w:i/>
          <w:iCs/>
          <w:sz w:val="24"/>
          <w:szCs w:val="24"/>
        </w:rPr>
      </w:pPr>
      <w:r w:rsidRPr="00BF62CC">
        <w:rPr>
          <w:rFonts w:ascii="Arial" w:hAnsi="Arial" w:cs="Arial"/>
          <w:b/>
          <w:bCs/>
          <w:i/>
          <w:iCs/>
          <w:sz w:val="24"/>
          <w:szCs w:val="24"/>
        </w:rPr>
        <w:t>Furnish the Tyler Area Local, American Postal Workers Union, for Clerk Craft and Maintenance Craft, a copy of all job postings at the time of posting and copy of all notices of awards.</w:t>
      </w:r>
    </w:p>
    <w:p w14:paraId="6E3B4EA8" w14:textId="77777777" w:rsidR="00EA1D14" w:rsidRPr="00BF62CC" w:rsidRDefault="00EA1D14" w:rsidP="002F4136">
      <w:pPr>
        <w:spacing w:after="0" w:line="240" w:lineRule="auto"/>
        <w:rPr>
          <w:rFonts w:ascii="Arial" w:hAnsi="Arial" w:cs="Arial"/>
          <w:b/>
          <w:bCs/>
          <w:i/>
          <w:iCs/>
          <w:sz w:val="24"/>
          <w:szCs w:val="24"/>
        </w:rPr>
      </w:pPr>
    </w:p>
    <w:p w14:paraId="7BC7F5B9" w14:textId="06AC2FB9" w:rsidR="00EA1D14" w:rsidRDefault="008C6036" w:rsidP="002F4136">
      <w:pPr>
        <w:spacing w:after="0" w:line="240" w:lineRule="auto"/>
        <w:rPr>
          <w:rFonts w:ascii="Arial" w:hAnsi="Arial" w:cs="Arial"/>
          <w:sz w:val="24"/>
          <w:szCs w:val="24"/>
        </w:rPr>
      </w:pPr>
      <w:r>
        <w:rPr>
          <w:rFonts w:ascii="Arial" w:hAnsi="Arial" w:cs="Arial"/>
          <w:sz w:val="24"/>
          <w:szCs w:val="24"/>
        </w:rPr>
        <w:t xml:space="preserve">Section </w:t>
      </w:r>
      <w:r w:rsidR="0084744A">
        <w:rPr>
          <w:rFonts w:ascii="Arial" w:hAnsi="Arial" w:cs="Arial"/>
          <w:sz w:val="24"/>
          <w:szCs w:val="24"/>
        </w:rPr>
        <w:t>2.A.8 – All motor vehicle craft jobs will be posted for bid once each calendar year.  Postings shall be within ten (10) das of the first of October of each year.  All jobs will be posted individually as vacancies occur.</w:t>
      </w:r>
    </w:p>
    <w:p w14:paraId="648BBC36" w14:textId="77777777" w:rsidR="0084744A" w:rsidRDefault="0084744A" w:rsidP="002F4136">
      <w:pPr>
        <w:spacing w:after="0" w:line="240" w:lineRule="auto"/>
        <w:rPr>
          <w:rFonts w:ascii="Arial" w:hAnsi="Arial" w:cs="Arial"/>
          <w:sz w:val="24"/>
          <w:szCs w:val="24"/>
        </w:rPr>
      </w:pPr>
    </w:p>
    <w:p w14:paraId="70669C1E" w14:textId="77777777" w:rsidR="0084744A" w:rsidRDefault="0084744A" w:rsidP="002F4136">
      <w:pPr>
        <w:spacing w:after="0" w:line="240" w:lineRule="auto"/>
        <w:rPr>
          <w:rFonts w:ascii="Arial" w:hAnsi="Arial" w:cs="Arial"/>
          <w:sz w:val="24"/>
          <w:szCs w:val="24"/>
        </w:rPr>
      </w:pPr>
    </w:p>
    <w:p w14:paraId="17BE5E4B" w14:textId="513EFB0E" w:rsidR="00990F8D" w:rsidRPr="00117DE4" w:rsidRDefault="007002E1" w:rsidP="002F4136">
      <w:pPr>
        <w:spacing w:after="0" w:line="240" w:lineRule="auto"/>
        <w:rPr>
          <w:rFonts w:ascii="Arial" w:hAnsi="Arial" w:cs="Arial"/>
          <w:b/>
          <w:bCs/>
          <w:sz w:val="28"/>
          <w:szCs w:val="28"/>
        </w:rPr>
      </w:pPr>
      <w:r w:rsidRPr="00117DE4">
        <w:rPr>
          <w:rFonts w:ascii="Arial" w:hAnsi="Arial" w:cs="Arial"/>
          <w:b/>
          <w:bCs/>
          <w:sz w:val="28"/>
          <w:szCs w:val="28"/>
        </w:rPr>
        <w:t>ITEM 22</w:t>
      </w:r>
      <w:r w:rsidR="00562BE0" w:rsidRPr="00117DE4">
        <w:rPr>
          <w:rFonts w:ascii="Arial" w:hAnsi="Arial" w:cs="Arial"/>
          <w:b/>
          <w:bCs/>
          <w:sz w:val="28"/>
          <w:szCs w:val="28"/>
        </w:rPr>
        <w:t>:  Local implementation of this agreement relating to seniority, reassignments, and positions</w:t>
      </w:r>
    </w:p>
    <w:p w14:paraId="5A904FA2" w14:textId="77777777" w:rsidR="00562BE0" w:rsidRDefault="00562BE0" w:rsidP="002F4136">
      <w:pPr>
        <w:spacing w:after="0" w:line="240" w:lineRule="auto"/>
        <w:rPr>
          <w:rFonts w:ascii="Arial" w:hAnsi="Arial" w:cs="Arial"/>
          <w:sz w:val="24"/>
          <w:szCs w:val="24"/>
        </w:rPr>
      </w:pPr>
    </w:p>
    <w:p w14:paraId="797AD214" w14:textId="77777777" w:rsidR="00EC406C" w:rsidRDefault="00EC406C" w:rsidP="002F4136">
      <w:pPr>
        <w:spacing w:after="0" w:line="240" w:lineRule="auto"/>
        <w:rPr>
          <w:rFonts w:ascii="Arial" w:hAnsi="Arial" w:cs="Arial"/>
          <w:sz w:val="24"/>
          <w:szCs w:val="24"/>
        </w:rPr>
      </w:pPr>
    </w:p>
    <w:p w14:paraId="0F730786" w14:textId="564BE561" w:rsidR="004725C7" w:rsidRDefault="007267A0" w:rsidP="007267A0">
      <w:pPr>
        <w:pStyle w:val="ListParagraph"/>
        <w:numPr>
          <w:ilvl w:val="0"/>
          <w:numId w:val="27"/>
        </w:numPr>
        <w:spacing w:after="0" w:line="240" w:lineRule="auto"/>
        <w:rPr>
          <w:rFonts w:ascii="Arial" w:hAnsi="Arial" w:cs="Arial"/>
          <w:sz w:val="24"/>
          <w:szCs w:val="24"/>
        </w:rPr>
      </w:pPr>
      <w:r>
        <w:rPr>
          <w:rFonts w:ascii="Arial" w:hAnsi="Arial" w:cs="Arial"/>
          <w:sz w:val="24"/>
          <w:szCs w:val="24"/>
        </w:rPr>
        <w:t>The Maintenance craft installation seniority will be the determining factor when selecting employees for vacation, holiday, and overtime scheduling.</w:t>
      </w:r>
    </w:p>
    <w:p w14:paraId="2942B61A" w14:textId="77777777" w:rsidR="007267A0" w:rsidRPr="007267A0" w:rsidRDefault="007267A0" w:rsidP="007267A0">
      <w:pPr>
        <w:spacing w:after="0" w:line="240" w:lineRule="auto"/>
        <w:rPr>
          <w:rFonts w:ascii="Arial" w:hAnsi="Arial" w:cs="Arial"/>
          <w:sz w:val="24"/>
          <w:szCs w:val="24"/>
        </w:rPr>
      </w:pPr>
    </w:p>
    <w:p w14:paraId="1CC7F4E4" w14:textId="58A11868" w:rsidR="008A594A" w:rsidRDefault="00607AE9" w:rsidP="002F4136">
      <w:pPr>
        <w:spacing w:after="0" w:line="240" w:lineRule="auto"/>
        <w:rPr>
          <w:rFonts w:ascii="Arial" w:hAnsi="Arial" w:cs="Arial"/>
          <w:sz w:val="24"/>
          <w:szCs w:val="24"/>
        </w:rPr>
      </w:pPr>
      <w:r>
        <w:rPr>
          <w:rFonts w:ascii="Arial" w:hAnsi="Arial" w:cs="Arial"/>
          <w:sz w:val="24"/>
          <w:szCs w:val="24"/>
        </w:rPr>
        <w:t>Posting –</w:t>
      </w:r>
      <w:r w:rsidR="008A594A">
        <w:rPr>
          <w:rFonts w:ascii="Arial" w:hAnsi="Arial" w:cs="Arial"/>
          <w:sz w:val="24"/>
          <w:szCs w:val="24"/>
        </w:rPr>
        <w:t>Telep</w:t>
      </w:r>
      <w:r w:rsidR="00C67AE5">
        <w:rPr>
          <w:rFonts w:ascii="Arial" w:hAnsi="Arial" w:cs="Arial"/>
          <w:sz w:val="24"/>
          <w:szCs w:val="24"/>
        </w:rPr>
        <w:t>honic bidding and/or Form 1717 will be available to employees to use to bid on assignments.  All vacant positions will be posted for bid within the unit, when any employee in the unit is eligible to bid on the vacant position(s)</w:t>
      </w:r>
      <w:r w:rsidR="003A531D">
        <w:rPr>
          <w:rFonts w:ascii="Arial" w:hAnsi="Arial" w:cs="Arial"/>
          <w:sz w:val="24"/>
          <w:szCs w:val="24"/>
        </w:rPr>
        <w:t>.  When computerized bidding is available to all employees in a facility, telephone and computerized bidding is mandatory.</w:t>
      </w:r>
    </w:p>
    <w:p w14:paraId="5C8BE23D" w14:textId="77777777" w:rsidR="00513BF3" w:rsidRDefault="00513BF3" w:rsidP="002F4136">
      <w:pPr>
        <w:spacing w:after="0" w:line="240" w:lineRule="auto"/>
        <w:rPr>
          <w:rFonts w:ascii="Arial" w:hAnsi="Arial" w:cs="Arial"/>
          <w:sz w:val="24"/>
          <w:szCs w:val="24"/>
        </w:rPr>
      </w:pPr>
    </w:p>
    <w:p w14:paraId="1BA6CB2A" w14:textId="77777777" w:rsidR="007E55DD" w:rsidRDefault="007E55DD" w:rsidP="002F4136">
      <w:pPr>
        <w:spacing w:after="0" w:line="240" w:lineRule="auto"/>
        <w:rPr>
          <w:rFonts w:ascii="Arial" w:hAnsi="Arial" w:cs="Arial"/>
          <w:sz w:val="24"/>
          <w:szCs w:val="24"/>
        </w:rPr>
      </w:pPr>
    </w:p>
    <w:p w14:paraId="15719A9D" w14:textId="77777777" w:rsidR="007E55DD" w:rsidRDefault="007E55DD" w:rsidP="002F4136">
      <w:pPr>
        <w:spacing w:after="0" w:line="240" w:lineRule="auto"/>
        <w:rPr>
          <w:rFonts w:ascii="Arial" w:hAnsi="Arial" w:cs="Arial"/>
          <w:sz w:val="24"/>
          <w:szCs w:val="24"/>
        </w:rPr>
      </w:pPr>
    </w:p>
    <w:sectPr w:rsidR="007E55DD" w:rsidSect="001A6406">
      <w:footerReference w:type="default" r:id="rId8"/>
      <w:pgSz w:w="12240" w:h="15840"/>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672B" w14:textId="77777777" w:rsidR="00023805" w:rsidRDefault="00023805" w:rsidP="00313209">
      <w:pPr>
        <w:spacing w:after="0" w:line="240" w:lineRule="auto"/>
      </w:pPr>
      <w:r>
        <w:separator/>
      </w:r>
    </w:p>
  </w:endnote>
  <w:endnote w:type="continuationSeparator" w:id="0">
    <w:p w14:paraId="016DB371" w14:textId="77777777" w:rsidR="00023805" w:rsidRDefault="00023805" w:rsidP="0031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4DC6" w14:textId="3A6A36AE" w:rsidR="00C35192" w:rsidRDefault="00C35192">
    <w:pPr>
      <w:pStyle w:val="Footer"/>
    </w:pPr>
    <w:r>
      <w:ptab w:relativeTo="margin" w:alignment="center" w:leader="none"/>
    </w:r>
    <w:r w:rsidR="004C673D">
      <w:t>Initial USPS __________                    Initial APWU __________</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6A1A" w14:textId="77777777" w:rsidR="00023805" w:rsidRDefault="00023805" w:rsidP="00313209">
      <w:pPr>
        <w:spacing w:after="0" w:line="240" w:lineRule="auto"/>
      </w:pPr>
      <w:r>
        <w:separator/>
      </w:r>
    </w:p>
  </w:footnote>
  <w:footnote w:type="continuationSeparator" w:id="0">
    <w:p w14:paraId="3C760B38" w14:textId="77777777" w:rsidR="00023805" w:rsidRDefault="00023805" w:rsidP="00313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213"/>
    <w:multiLevelType w:val="hybridMultilevel"/>
    <w:tmpl w:val="DB9C9C74"/>
    <w:lvl w:ilvl="0" w:tplc="C978A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71AA6"/>
    <w:multiLevelType w:val="hybridMultilevel"/>
    <w:tmpl w:val="882EE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BA9"/>
    <w:multiLevelType w:val="hybridMultilevel"/>
    <w:tmpl w:val="158878B8"/>
    <w:lvl w:ilvl="0" w:tplc="03902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45F53"/>
    <w:multiLevelType w:val="hybridMultilevel"/>
    <w:tmpl w:val="AAF2B0C6"/>
    <w:lvl w:ilvl="0" w:tplc="D28248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C227E0"/>
    <w:multiLevelType w:val="hybridMultilevel"/>
    <w:tmpl w:val="80CA2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B1142"/>
    <w:multiLevelType w:val="hybridMultilevel"/>
    <w:tmpl w:val="6C265F4C"/>
    <w:lvl w:ilvl="0" w:tplc="7BA028F8">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C2742"/>
    <w:multiLevelType w:val="hybridMultilevel"/>
    <w:tmpl w:val="EBE2DD12"/>
    <w:lvl w:ilvl="0" w:tplc="0B8AEB6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1099A"/>
    <w:multiLevelType w:val="hybridMultilevel"/>
    <w:tmpl w:val="B310129C"/>
    <w:lvl w:ilvl="0" w:tplc="C9E60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634BA"/>
    <w:multiLevelType w:val="hybridMultilevel"/>
    <w:tmpl w:val="E0F82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0ECD"/>
    <w:multiLevelType w:val="hybridMultilevel"/>
    <w:tmpl w:val="007A8A6C"/>
    <w:lvl w:ilvl="0" w:tplc="07A821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F2FC9"/>
    <w:multiLevelType w:val="hybridMultilevel"/>
    <w:tmpl w:val="045A5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B7BB2"/>
    <w:multiLevelType w:val="hybridMultilevel"/>
    <w:tmpl w:val="388806E0"/>
    <w:lvl w:ilvl="0" w:tplc="24065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B3360"/>
    <w:multiLevelType w:val="hybridMultilevel"/>
    <w:tmpl w:val="A856676E"/>
    <w:lvl w:ilvl="0" w:tplc="E5A0E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065D24"/>
    <w:multiLevelType w:val="hybridMultilevel"/>
    <w:tmpl w:val="7A462EBA"/>
    <w:lvl w:ilvl="0" w:tplc="310E4A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B532EF"/>
    <w:multiLevelType w:val="hybridMultilevel"/>
    <w:tmpl w:val="A4167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F3516"/>
    <w:multiLevelType w:val="hybridMultilevel"/>
    <w:tmpl w:val="197CE824"/>
    <w:lvl w:ilvl="0" w:tplc="2C38D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2375B8"/>
    <w:multiLevelType w:val="hybridMultilevel"/>
    <w:tmpl w:val="BC1AD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66534"/>
    <w:multiLevelType w:val="hybridMultilevel"/>
    <w:tmpl w:val="E412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B00D5"/>
    <w:multiLevelType w:val="hybridMultilevel"/>
    <w:tmpl w:val="27902E7A"/>
    <w:lvl w:ilvl="0" w:tplc="ADAAF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C33C5C"/>
    <w:multiLevelType w:val="hybridMultilevel"/>
    <w:tmpl w:val="FF54CE62"/>
    <w:lvl w:ilvl="0" w:tplc="CA1A0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372CE5"/>
    <w:multiLevelType w:val="hybridMultilevel"/>
    <w:tmpl w:val="504CF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D039D"/>
    <w:multiLevelType w:val="hybridMultilevel"/>
    <w:tmpl w:val="1FD6C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A6C63"/>
    <w:multiLevelType w:val="hybridMultilevel"/>
    <w:tmpl w:val="3A6243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A41739"/>
    <w:multiLevelType w:val="hybridMultilevel"/>
    <w:tmpl w:val="1ABC17C6"/>
    <w:lvl w:ilvl="0" w:tplc="F1D2B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27219F"/>
    <w:multiLevelType w:val="hybridMultilevel"/>
    <w:tmpl w:val="5BD8F304"/>
    <w:lvl w:ilvl="0" w:tplc="45808C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9B5C6D"/>
    <w:multiLevelType w:val="hybridMultilevel"/>
    <w:tmpl w:val="53BCE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21E96"/>
    <w:multiLevelType w:val="hybridMultilevel"/>
    <w:tmpl w:val="28025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336900">
    <w:abstractNumId w:val="5"/>
  </w:num>
  <w:num w:numId="2" w16cid:durableId="186407321">
    <w:abstractNumId w:val="15"/>
  </w:num>
  <w:num w:numId="3" w16cid:durableId="1664384151">
    <w:abstractNumId w:val="2"/>
  </w:num>
  <w:num w:numId="4" w16cid:durableId="1299799196">
    <w:abstractNumId w:val="24"/>
  </w:num>
  <w:num w:numId="5" w16cid:durableId="1866401417">
    <w:abstractNumId w:val="12"/>
  </w:num>
  <w:num w:numId="6" w16cid:durableId="564726740">
    <w:abstractNumId w:val="7"/>
  </w:num>
  <w:num w:numId="7" w16cid:durableId="21169394">
    <w:abstractNumId w:val="0"/>
  </w:num>
  <w:num w:numId="8" w16cid:durableId="1763455882">
    <w:abstractNumId w:val="17"/>
  </w:num>
  <w:num w:numId="9" w16cid:durableId="1180124166">
    <w:abstractNumId w:val="14"/>
  </w:num>
  <w:num w:numId="10" w16cid:durableId="1907255803">
    <w:abstractNumId w:val="11"/>
  </w:num>
  <w:num w:numId="11" w16cid:durableId="523323219">
    <w:abstractNumId w:val="21"/>
  </w:num>
  <w:num w:numId="12" w16cid:durableId="407507882">
    <w:abstractNumId w:val="6"/>
  </w:num>
  <w:num w:numId="13" w16cid:durableId="1506095122">
    <w:abstractNumId w:val="18"/>
  </w:num>
  <w:num w:numId="14" w16cid:durableId="1340934265">
    <w:abstractNumId w:val="1"/>
  </w:num>
  <w:num w:numId="15" w16cid:durableId="1994942406">
    <w:abstractNumId w:val="19"/>
  </w:num>
  <w:num w:numId="16" w16cid:durableId="238683799">
    <w:abstractNumId w:val="23"/>
  </w:num>
  <w:num w:numId="17" w16cid:durableId="711615057">
    <w:abstractNumId w:val="26"/>
  </w:num>
  <w:num w:numId="18" w16cid:durableId="1995596353">
    <w:abstractNumId w:val="25"/>
  </w:num>
  <w:num w:numId="19" w16cid:durableId="1570771938">
    <w:abstractNumId w:val="9"/>
  </w:num>
  <w:num w:numId="20" w16cid:durableId="1290745736">
    <w:abstractNumId w:val="13"/>
  </w:num>
  <w:num w:numId="21" w16cid:durableId="1335764487">
    <w:abstractNumId w:val="22"/>
  </w:num>
  <w:num w:numId="22" w16cid:durableId="2039576239">
    <w:abstractNumId w:val="16"/>
  </w:num>
  <w:num w:numId="23" w16cid:durableId="362364991">
    <w:abstractNumId w:val="3"/>
  </w:num>
  <w:num w:numId="24" w16cid:durableId="1639529900">
    <w:abstractNumId w:val="20"/>
  </w:num>
  <w:num w:numId="25" w16cid:durableId="528954020">
    <w:abstractNumId w:val="10"/>
  </w:num>
  <w:num w:numId="26" w16cid:durableId="1871798142">
    <w:abstractNumId w:val="4"/>
  </w:num>
  <w:num w:numId="27" w16cid:durableId="1190338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2"/>
    <w:rsid w:val="00000791"/>
    <w:rsid w:val="00001A70"/>
    <w:rsid w:val="00011AA5"/>
    <w:rsid w:val="00023805"/>
    <w:rsid w:val="00024436"/>
    <w:rsid w:val="0002462B"/>
    <w:rsid w:val="00030843"/>
    <w:rsid w:val="00040072"/>
    <w:rsid w:val="00041F9F"/>
    <w:rsid w:val="00042C70"/>
    <w:rsid w:val="00047C4B"/>
    <w:rsid w:val="00047F1E"/>
    <w:rsid w:val="000552BD"/>
    <w:rsid w:val="00055C90"/>
    <w:rsid w:val="000562A2"/>
    <w:rsid w:val="000601E6"/>
    <w:rsid w:val="00067A66"/>
    <w:rsid w:val="00072BC0"/>
    <w:rsid w:val="00076FC7"/>
    <w:rsid w:val="00077281"/>
    <w:rsid w:val="000800BC"/>
    <w:rsid w:val="0008326C"/>
    <w:rsid w:val="000A0D13"/>
    <w:rsid w:val="000A18D2"/>
    <w:rsid w:val="000A42EA"/>
    <w:rsid w:val="000B5098"/>
    <w:rsid w:val="000B5436"/>
    <w:rsid w:val="000B5F3A"/>
    <w:rsid w:val="000C040D"/>
    <w:rsid w:val="000C1394"/>
    <w:rsid w:val="000D64D1"/>
    <w:rsid w:val="000E1052"/>
    <w:rsid w:val="000E1EAE"/>
    <w:rsid w:val="000E2252"/>
    <w:rsid w:val="000E5689"/>
    <w:rsid w:val="000E721D"/>
    <w:rsid w:val="000F6D3C"/>
    <w:rsid w:val="0010129C"/>
    <w:rsid w:val="00106F83"/>
    <w:rsid w:val="00111213"/>
    <w:rsid w:val="00111810"/>
    <w:rsid w:val="001132C6"/>
    <w:rsid w:val="00113704"/>
    <w:rsid w:val="00117D8C"/>
    <w:rsid w:val="00117DE4"/>
    <w:rsid w:val="00124683"/>
    <w:rsid w:val="00131325"/>
    <w:rsid w:val="00131C61"/>
    <w:rsid w:val="001370EB"/>
    <w:rsid w:val="001411E0"/>
    <w:rsid w:val="00143E1C"/>
    <w:rsid w:val="00152227"/>
    <w:rsid w:val="0015328F"/>
    <w:rsid w:val="00154EB6"/>
    <w:rsid w:val="00156ABE"/>
    <w:rsid w:val="0016230A"/>
    <w:rsid w:val="00170F3E"/>
    <w:rsid w:val="00174060"/>
    <w:rsid w:val="00177265"/>
    <w:rsid w:val="00182CDD"/>
    <w:rsid w:val="001837B6"/>
    <w:rsid w:val="0018431F"/>
    <w:rsid w:val="0019472A"/>
    <w:rsid w:val="001A2A7A"/>
    <w:rsid w:val="001A6406"/>
    <w:rsid w:val="001A6665"/>
    <w:rsid w:val="001A6733"/>
    <w:rsid w:val="001B679A"/>
    <w:rsid w:val="001C2589"/>
    <w:rsid w:val="001D49B5"/>
    <w:rsid w:val="001E4648"/>
    <w:rsid w:val="001E7112"/>
    <w:rsid w:val="001E794F"/>
    <w:rsid w:val="001F2D40"/>
    <w:rsid w:val="001F3F3E"/>
    <w:rsid w:val="001F7019"/>
    <w:rsid w:val="001F70ED"/>
    <w:rsid w:val="00204703"/>
    <w:rsid w:val="00213EF8"/>
    <w:rsid w:val="0021724A"/>
    <w:rsid w:val="00220349"/>
    <w:rsid w:val="002256D4"/>
    <w:rsid w:val="00226B8C"/>
    <w:rsid w:val="0022743D"/>
    <w:rsid w:val="00241B29"/>
    <w:rsid w:val="00242180"/>
    <w:rsid w:val="002465BF"/>
    <w:rsid w:val="00247F8F"/>
    <w:rsid w:val="00255EE9"/>
    <w:rsid w:val="00257494"/>
    <w:rsid w:val="00263985"/>
    <w:rsid w:val="0026589F"/>
    <w:rsid w:val="00265E37"/>
    <w:rsid w:val="002743B6"/>
    <w:rsid w:val="002765A8"/>
    <w:rsid w:val="0028088D"/>
    <w:rsid w:val="00282763"/>
    <w:rsid w:val="002844DD"/>
    <w:rsid w:val="00285CFD"/>
    <w:rsid w:val="00293B65"/>
    <w:rsid w:val="00294413"/>
    <w:rsid w:val="002979E7"/>
    <w:rsid w:val="002A5C24"/>
    <w:rsid w:val="002A7CFC"/>
    <w:rsid w:val="002B03AE"/>
    <w:rsid w:val="002B5EB1"/>
    <w:rsid w:val="002B7D6F"/>
    <w:rsid w:val="002D27C1"/>
    <w:rsid w:val="002D5B3E"/>
    <w:rsid w:val="002E2E24"/>
    <w:rsid w:val="002E604A"/>
    <w:rsid w:val="002E6CD4"/>
    <w:rsid w:val="002F4136"/>
    <w:rsid w:val="003005C2"/>
    <w:rsid w:val="00313209"/>
    <w:rsid w:val="00313C71"/>
    <w:rsid w:val="00315532"/>
    <w:rsid w:val="00316AF8"/>
    <w:rsid w:val="00317476"/>
    <w:rsid w:val="0032072D"/>
    <w:rsid w:val="00323D15"/>
    <w:rsid w:val="00324AE2"/>
    <w:rsid w:val="00326CC8"/>
    <w:rsid w:val="00330301"/>
    <w:rsid w:val="00337F33"/>
    <w:rsid w:val="003419AE"/>
    <w:rsid w:val="0034300A"/>
    <w:rsid w:val="0034643E"/>
    <w:rsid w:val="0035164E"/>
    <w:rsid w:val="00355060"/>
    <w:rsid w:val="00360C30"/>
    <w:rsid w:val="00361501"/>
    <w:rsid w:val="00365EF7"/>
    <w:rsid w:val="00366C1D"/>
    <w:rsid w:val="00370A14"/>
    <w:rsid w:val="00372F95"/>
    <w:rsid w:val="00373EE5"/>
    <w:rsid w:val="00374063"/>
    <w:rsid w:val="003751F5"/>
    <w:rsid w:val="00377C0D"/>
    <w:rsid w:val="00381280"/>
    <w:rsid w:val="00381537"/>
    <w:rsid w:val="0038220B"/>
    <w:rsid w:val="00384D5F"/>
    <w:rsid w:val="00386A17"/>
    <w:rsid w:val="003A2FCA"/>
    <w:rsid w:val="003A531D"/>
    <w:rsid w:val="003A596F"/>
    <w:rsid w:val="003B5371"/>
    <w:rsid w:val="003B781A"/>
    <w:rsid w:val="003C2B1C"/>
    <w:rsid w:val="003C2EFF"/>
    <w:rsid w:val="003C572F"/>
    <w:rsid w:val="003C5970"/>
    <w:rsid w:val="003D4232"/>
    <w:rsid w:val="003D43A4"/>
    <w:rsid w:val="003D523C"/>
    <w:rsid w:val="003D5618"/>
    <w:rsid w:val="003E3808"/>
    <w:rsid w:val="003E54DA"/>
    <w:rsid w:val="003E580B"/>
    <w:rsid w:val="003E5E23"/>
    <w:rsid w:val="003F1863"/>
    <w:rsid w:val="003F68D2"/>
    <w:rsid w:val="004041EB"/>
    <w:rsid w:val="004044F9"/>
    <w:rsid w:val="0041482D"/>
    <w:rsid w:val="00417688"/>
    <w:rsid w:val="00420EA2"/>
    <w:rsid w:val="00425E8F"/>
    <w:rsid w:val="0043051F"/>
    <w:rsid w:val="00435C58"/>
    <w:rsid w:val="00440C38"/>
    <w:rsid w:val="00442193"/>
    <w:rsid w:val="004442DF"/>
    <w:rsid w:val="00450637"/>
    <w:rsid w:val="0045306E"/>
    <w:rsid w:val="00457A23"/>
    <w:rsid w:val="004709C4"/>
    <w:rsid w:val="004725C7"/>
    <w:rsid w:val="00482236"/>
    <w:rsid w:val="00484995"/>
    <w:rsid w:val="00484DD4"/>
    <w:rsid w:val="00485AF4"/>
    <w:rsid w:val="00497C27"/>
    <w:rsid w:val="004A7F9E"/>
    <w:rsid w:val="004B1229"/>
    <w:rsid w:val="004B126E"/>
    <w:rsid w:val="004B4BEC"/>
    <w:rsid w:val="004B6C82"/>
    <w:rsid w:val="004B741D"/>
    <w:rsid w:val="004C3DDB"/>
    <w:rsid w:val="004C5A74"/>
    <w:rsid w:val="004C673D"/>
    <w:rsid w:val="004D1C4C"/>
    <w:rsid w:val="004D1CD6"/>
    <w:rsid w:val="004D660D"/>
    <w:rsid w:val="004E1891"/>
    <w:rsid w:val="004E4D89"/>
    <w:rsid w:val="004E51E3"/>
    <w:rsid w:val="004E7B28"/>
    <w:rsid w:val="004F6C29"/>
    <w:rsid w:val="004F72C1"/>
    <w:rsid w:val="00501396"/>
    <w:rsid w:val="00502051"/>
    <w:rsid w:val="005052EC"/>
    <w:rsid w:val="00505EA8"/>
    <w:rsid w:val="00507F1C"/>
    <w:rsid w:val="00513BF3"/>
    <w:rsid w:val="00516E4D"/>
    <w:rsid w:val="00533283"/>
    <w:rsid w:val="00536CB7"/>
    <w:rsid w:val="00542A04"/>
    <w:rsid w:val="005436B4"/>
    <w:rsid w:val="005459EE"/>
    <w:rsid w:val="00545AD4"/>
    <w:rsid w:val="0054656E"/>
    <w:rsid w:val="00562BE0"/>
    <w:rsid w:val="00564E31"/>
    <w:rsid w:val="00565C6D"/>
    <w:rsid w:val="00571F64"/>
    <w:rsid w:val="00573571"/>
    <w:rsid w:val="00577084"/>
    <w:rsid w:val="00581C84"/>
    <w:rsid w:val="00582DE4"/>
    <w:rsid w:val="00587B58"/>
    <w:rsid w:val="00595491"/>
    <w:rsid w:val="005A3321"/>
    <w:rsid w:val="005A416C"/>
    <w:rsid w:val="005A63B3"/>
    <w:rsid w:val="005A74D6"/>
    <w:rsid w:val="005A7E16"/>
    <w:rsid w:val="005B2B62"/>
    <w:rsid w:val="005B34C6"/>
    <w:rsid w:val="005B64C6"/>
    <w:rsid w:val="005C3B96"/>
    <w:rsid w:val="005C78BD"/>
    <w:rsid w:val="005D3E27"/>
    <w:rsid w:val="005D48CD"/>
    <w:rsid w:val="005D4E47"/>
    <w:rsid w:val="005D5461"/>
    <w:rsid w:val="005D6FCB"/>
    <w:rsid w:val="005D7803"/>
    <w:rsid w:val="005E06CE"/>
    <w:rsid w:val="005E74FB"/>
    <w:rsid w:val="005F0D15"/>
    <w:rsid w:val="005F675F"/>
    <w:rsid w:val="00600550"/>
    <w:rsid w:val="00601063"/>
    <w:rsid w:val="006016ED"/>
    <w:rsid w:val="00607AE9"/>
    <w:rsid w:val="00610679"/>
    <w:rsid w:val="00615D4A"/>
    <w:rsid w:val="00620DF6"/>
    <w:rsid w:val="006243B3"/>
    <w:rsid w:val="00625505"/>
    <w:rsid w:val="006261D4"/>
    <w:rsid w:val="00626A11"/>
    <w:rsid w:val="00627A6A"/>
    <w:rsid w:val="00634874"/>
    <w:rsid w:val="0063618B"/>
    <w:rsid w:val="00637669"/>
    <w:rsid w:val="00637AF3"/>
    <w:rsid w:val="00637E31"/>
    <w:rsid w:val="0064672C"/>
    <w:rsid w:val="006532DD"/>
    <w:rsid w:val="0065416A"/>
    <w:rsid w:val="006541DA"/>
    <w:rsid w:val="006613ED"/>
    <w:rsid w:val="00663856"/>
    <w:rsid w:val="006750DD"/>
    <w:rsid w:val="00680E9C"/>
    <w:rsid w:val="00682231"/>
    <w:rsid w:val="00684C0D"/>
    <w:rsid w:val="006A2FFC"/>
    <w:rsid w:val="006B1B55"/>
    <w:rsid w:val="006B2650"/>
    <w:rsid w:val="006B2FA2"/>
    <w:rsid w:val="006C0E6F"/>
    <w:rsid w:val="006D3448"/>
    <w:rsid w:val="006D5955"/>
    <w:rsid w:val="006D6B4C"/>
    <w:rsid w:val="006E2F79"/>
    <w:rsid w:val="006E4043"/>
    <w:rsid w:val="006E63DB"/>
    <w:rsid w:val="006F210F"/>
    <w:rsid w:val="006F3AA2"/>
    <w:rsid w:val="006F655C"/>
    <w:rsid w:val="007002E1"/>
    <w:rsid w:val="00700FA0"/>
    <w:rsid w:val="00704164"/>
    <w:rsid w:val="00705225"/>
    <w:rsid w:val="00706D38"/>
    <w:rsid w:val="00711313"/>
    <w:rsid w:val="0072383D"/>
    <w:rsid w:val="007261B7"/>
    <w:rsid w:val="007267A0"/>
    <w:rsid w:val="00730B94"/>
    <w:rsid w:val="00736D94"/>
    <w:rsid w:val="00744C44"/>
    <w:rsid w:val="0074567C"/>
    <w:rsid w:val="007463A4"/>
    <w:rsid w:val="0074743E"/>
    <w:rsid w:val="00747BFA"/>
    <w:rsid w:val="00753651"/>
    <w:rsid w:val="00755F97"/>
    <w:rsid w:val="00760010"/>
    <w:rsid w:val="0076439C"/>
    <w:rsid w:val="0076749B"/>
    <w:rsid w:val="00771AC5"/>
    <w:rsid w:val="007829CF"/>
    <w:rsid w:val="00782BC1"/>
    <w:rsid w:val="007878A5"/>
    <w:rsid w:val="00787E06"/>
    <w:rsid w:val="00787F05"/>
    <w:rsid w:val="007937BA"/>
    <w:rsid w:val="00794339"/>
    <w:rsid w:val="007973AD"/>
    <w:rsid w:val="007A3ABE"/>
    <w:rsid w:val="007C3ECA"/>
    <w:rsid w:val="007C43A4"/>
    <w:rsid w:val="007E2F5E"/>
    <w:rsid w:val="007E55DD"/>
    <w:rsid w:val="007E587B"/>
    <w:rsid w:val="007F4AEA"/>
    <w:rsid w:val="007F7DAF"/>
    <w:rsid w:val="00801F0D"/>
    <w:rsid w:val="00814055"/>
    <w:rsid w:val="00822238"/>
    <w:rsid w:val="0082358C"/>
    <w:rsid w:val="00832128"/>
    <w:rsid w:val="00834485"/>
    <w:rsid w:val="00835E39"/>
    <w:rsid w:val="00843062"/>
    <w:rsid w:val="00843A9A"/>
    <w:rsid w:val="00844BA9"/>
    <w:rsid w:val="00844F6F"/>
    <w:rsid w:val="00847211"/>
    <w:rsid w:val="0084744A"/>
    <w:rsid w:val="00852E44"/>
    <w:rsid w:val="00853D9B"/>
    <w:rsid w:val="00855F61"/>
    <w:rsid w:val="008604C9"/>
    <w:rsid w:val="00862579"/>
    <w:rsid w:val="00871018"/>
    <w:rsid w:val="0088442B"/>
    <w:rsid w:val="0089782C"/>
    <w:rsid w:val="008A2E80"/>
    <w:rsid w:val="008A594A"/>
    <w:rsid w:val="008B1B7D"/>
    <w:rsid w:val="008B2A1C"/>
    <w:rsid w:val="008B2E54"/>
    <w:rsid w:val="008C0722"/>
    <w:rsid w:val="008C3DD0"/>
    <w:rsid w:val="008C469D"/>
    <w:rsid w:val="008C557E"/>
    <w:rsid w:val="008C6036"/>
    <w:rsid w:val="008D14B3"/>
    <w:rsid w:val="008D1DC6"/>
    <w:rsid w:val="008D6BC1"/>
    <w:rsid w:val="008E7E65"/>
    <w:rsid w:val="008F126D"/>
    <w:rsid w:val="008F378A"/>
    <w:rsid w:val="008F4A23"/>
    <w:rsid w:val="008F5469"/>
    <w:rsid w:val="00900863"/>
    <w:rsid w:val="009028B9"/>
    <w:rsid w:val="009065AF"/>
    <w:rsid w:val="00914B1C"/>
    <w:rsid w:val="00917450"/>
    <w:rsid w:val="00927FBA"/>
    <w:rsid w:val="00930B6C"/>
    <w:rsid w:val="00934EBE"/>
    <w:rsid w:val="00946DD0"/>
    <w:rsid w:val="00954627"/>
    <w:rsid w:val="00956F42"/>
    <w:rsid w:val="009578C1"/>
    <w:rsid w:val="00960847"/>
    <w:rsid w:val="00962433"/>
    <w:rsid w:val="00972558"/>
    <w:rsid w:val="009735A5"/>
    <w:rsid w:val="00981114"/>
    <w:rsid w:val="00984D49"/>
    <w:rsid w:val="009905B1"/>
    <w:rsid w:val="00990F8D"/>
    <w:rsid w:val="00991F3F"/>
    <w:rsid w:val="00992108"/>
    <w:rsid w:val="009927BF"/>
    <w:rsid w:val="00995911"/>
    <w:rsid w:val="009A0E4C"/>
    <w:rsid w:val="009A165A"/>
    <w:rsid w:val="009B314E"/>
    <w:rsid w:val="009C1F42"/>
    <w:rsid w:val="009C3DE2"/>
    <w:rsid w:val="009C459E"/>
    <w:rsid w:val="009C5718"/>
    <w:rsid w:val="009D377B"/>
    <w:rsid w:val="009D6D64"/>
    <w:rsid w:val="009D7AA7"/>
    <w:rsid w:val="009E7D8D"/>
    <w:rsid w:val="009F517D"/>
    <w:rsid w:val="00A015F7"/>
    <w:rsid w:val="00A04BBE"/>
    <w:rsid w:val="00A059DE"/>
    <w:rsid w:val="00A0623A"/>
    <w:rsid w:val="00A1178D"/>
    <w:rsid w:val="00A13532"/>
    <w:rsid w:val="00A14DAC"/>
    <w:rsid w:val="00A14F84"/>
    <w:rsid w:val="00A17464"/>
    <w:rsid w:val="00A22BA2"/>
    <w:rsid w:val="00A23430"/>
    <w:rsid w:val="00A30747"/>
    <w:rsid w:val="00A31798"/>
    <w:rsid w:val="00A37F18"/>
    <w:rsid w:val="00A42BFE"/>
    <w:rsid w:val="00A4332E"/>
    <w:rsid w:val="00A456D6"/>
    <w:rsid w:val="00A477A5"/>
    <w:rsid w:val="00A47BF1"/>
    <w:rsid w:val="00A51031"/>
    <w:rsid w:val="00A511D3"/>
    <w:rsid w:val="00A515B6"/>
    <w:rsid w:val="00A55660"/>
    <w:rsid w:val="00A648C0"/>
    <w:rsid w:val="00A7179B"/>
    <w:rsid w:val="00A729B5"/>
    <w:rsid w:val="00A740CB"/>
    <w:rsid w:val="00A90164"/>
    <w:rsid w:val="00A91035"/>
    <w:rsid w:val="00AA443A"/>
    <w:rsid w:val="00AB4D64"/>
    <w:rsid w:val="00AB5395"/>
    <w:rsid w:val="00AC0DEF"/>
    <w:rsid w:val="00AC339D"/>
    <w:rsid w:val="00AC7530"/>
    <w:rsid w:val="00AD13B5"/>
    <w:rsid w:val="00AD1CF8"/>
    <w:rsid w:val="00AD272B"/>
    <w:rsid w:val="00AD3013"/>
    <w:rsid w:val="00AD5CD8"/>
    <w:rsid w:val="00AD7E27"/>
    <w:rsid w:val="00AD7EAB"/>
    <w:rsid w:val="00AE3D7A"/>
    <w:rsid w:val="00AE701C"/>
    <w:rsid w:val="00AF2834"/>
    <w:rsid w:val="00AF3A79"/>
    <w:rsid w:val="00AF3F24"/>
    <w:rsid w:val="00B0715B"/>
    <w:rsid w:val="00B10609"/>
    <w:rsid w:val="00B11547"/>
    <w:rsid w:val="00B20FE8"/>
    <w:rsid w:val="00B23884"/>
    <w:rsid w:val="00B25C9A"/>
    <w:rsid w:val="00B31729"/>
    <w:rsid w:val="00B3214D"/>
    <w:rsid w:val="00B41A51"/>
    <w:rsid w:val="00B4414E"/>
    <w:rsid w:val="00B47A51"/>
    <w:rsid w:val="00B47C50"/>
    <w:rsid w:val="00B502AA"/>
    <w:rsid w:val="00B5092A"/>
    <w:rsid w:val="00B56BE6"/>
    <w:rsid w:val="00B56EC0"/>
    <w:rsid w:val="00B60FCA"/>
    <w:rsid w:val="00B67561"/>
    <w:rsid w:val="00B856C4"/>
    <w:rsid w:val="00B85C1D"/>
    <w:rsid w:val="00B86318"/>
    <w:rsid w:val="00B86F7A"/>
    <w:rsid w:val="00B9317F"/>
    <w:rsid w:val="00B94EB3"/>
    <w:rsid w:val="00B94FD4"/>
    <w:rsid w:val="00BB33E6"/>
    <w:rsid w:val="00BB3AB9"/>
    <w:rsid w:val="00BB6778"/>
    <w:rsid w:val="00BB6A23"/>
    <w:rsid w:val="00BC06C8"/>
    <w:rsid w:val="00BC2846"/>
    <w:rsid w:val="00BC357A"/>
    <w:rsid w:val="00BC3967"/>
    <w:rsid w:val="00BC7805"/>
    <w:rsid w:val="00BC7866"/>
    <w:rsid w:val="00BD6ECC"/>
    <w:rsid w:val="00BE4749"/>
    <w:rsid w:val="00BF62CC"/>
    <w:rsid w:val="00C020A3"/>
    <w:rsid w:val="00C02281"/>
    <w:rsid w:val="00C14010"/>
    <w:rsid w:val="00C15143"/>
    <w:rsid w:val="00C16F65"/>
    <w:rsid w:val="00C2586F"/>
    <w:rsid w:val="00C31D94"/>
    <w:rsid w:val="00C35192"/>
    <w:rsid w:val="00C36EE7"/>
    <w:rsid w:val="00C37CA0"/>
    <w:rsid w:val="00C4077B"/>
    <w:rsid w:val="00C42D84"/>
    <w:rsid w:val="00C460E1"/>
    <w:rsid w:val="00C537A8"/>
    <w:rsid w:val="00C606D4"/>
    <w:rsid w:val="00C60B96"/>
    <w:rsid w:val="00C61568"/>
    <w:rsid w:val="00C67AE5"/>
    <w:rsid w:val="00C729B6"/>
    <w:rsid w:val="00C729F4"/>
    <w:rsid w:val="00C751A1"/>
    <w:rsid w:val="00C820C5"/>
    <w:rsid w:val="00C860F5"/>
    <w:rsid w:val="00C959A8"/>
    <w:rsid w:val="00C95AB2"/>
    <w:rsid w:val="00CA66EB"/>
    <w:rsid w:val="00CB1054"/>
    <w:rsid w:val="00CB25FC"/>
    <w:rsid w:val="00CB2B5E"/>
    <w:rsid w:val="00CB3791"/>
    <w:rsid w:val="00CC30D8"/>
    <w:rsid w:val="00CC32AD"/>
    <w:rsid w:val="00CC79B3"/>
    <w:rsid w:val="00CD13B5"/>
    <w:rsid w:val="00CD275C"/>
    <w:rsid w:val="00CD3F39"/>
    <w:rsid w:val="00CE34FA"/>
    <w:rsid w:val="00CE4050"/>
    <w:rsid w:val="00CE40CE"/>
    <w:rsid w:val="00CE7447"/>
    <w:rsid w:val="00CF3B24"/>
    <w:rsid w:val="00CF6A72"/>
    <w:rsid w:val="00D0309C"/>
    <w:rsid w:val="00D0446D"/>
    <w:rsid w:val="00D17C08"/>
    <w:rsid w:val="00D323F7"/>
    <w:rsid w:val="00D35800"/>
    <w:rsid w:val="00D36990"/>
    <w:rsid w:val="00D379F6"/>
    <w:rsid w:val="00D455A0"/>
    <w:rsid w:val="00D54031"/>
    <w:rsid w:val="00D63A49"/>
    <w:rsid w:val="00D65B09"/>
    <w:rsid w:val="00D65D49"/>
    <w:rsid w:val="00D660E3"/>
    <w:rsid w:val="00D6695E"/>
    <w:rsid w:val="00D8310B"/>
    <w:rsid w:val="00D8590F"/>
    <w:rsid w:val="00D96159"/>
    <w:rsid w:val="00D96283"/>
    <w:rsid w:val="00DA035C"/>
    <w:rsid w:val="00DA0D99"/>
    <w:rsid w:val="00DB2B7D"/>
    <w:rsid w:val="00DB794B"/>
    <w:rsid w:val="00DC244B"/>
    <w:rsid w:val="00DC3283"/>
    <w:rsid w:val="00DC61F4"/>
    <w:rsid w:val="00DC6616"/>
    <w:rsid w:val="00DC68B4"/>
    <w:rsid w:val="00DD7E4D"/>
    <w:rsid w:val="00DD7EA9"/>
    <w:rsid w:val="00DE1905"/>
    <w:rsid w:val="00DE2BC7"/>
    <w:rsid w:val="00DE5C4D"/>
    <w:rsid w:val="00DE606E"/>
    <w:rsid w:val="00DE79A3"/>
    <w:rsid w:val="00DF7E81"/>
    <w:rsid w:val="00E03600"/>
    <w:rsid w:val="00E13FAD"/>
    <w:rsid w:val="00E1492F"/>
    <w:rsid w:val="00E154F6"/>
    <w:rsid w:val="00E15D41"/>
    <w:rsid w:val="00E26C39"/>
    <w:rsid w:val="00E33B5B"/>
    <w:rsid w:val="00E42EC1"/>
    <w:rsid w:val="00E50F36"/>
    <w:rsid w:val="00E61C80"/>
    <w:rsid w:val="00E67D71"/>
    <w:rsid w:val="00E70399"/>
    <w:rsid w:val="00E70AC8"/>
    <w:rsid w:val="00E719D8"/>
    <w:rsid w:val="00E73676"/>
    <w:rsid w:val="00E762EE"/>
    <w:rsid w:val="00E778C9"/>
    <w:rsid w:val="00E83A1D"/>
    <w:rsid w:val="00E86303"/>
    <w:rsid w:val="00E86D69"/>
    <w:rsid w:val="00EA0661"/>
    <w:rsid w:val="00EA1D14"/>
    <w:rsid w:val="00EA1E6E"/>
    <w:rsid w:val="00EB182E"/>
    <w:rsid w:val="00EB7829"/>
    <w:rsid w:val="00EC406C"/>
    <w:rsid w:val="00EC43AA"/>
    <w:rsid w:val="00EE161E"/>
    <w:rsid w:val="00EE5BEF"/>
    <w:rsid w:val="00EE5E90"/>
    <w:rsid w:val="00EE6954"/>
    <w:rsid w:val="00EF131D"/>
    <w:rsid w:val="00EF2380"/>
    <w:rsid w:val="00EF4FE9"/>
    <w:rsid w:val="00EF610D"/>
    <w:rsid w:val="00F048FB"/>
    <w:rsid w:val="00F053C8"/>
    <w:rsid w:val="00F10F36"/>
    <w:rsid w:val="00F33583"/>
    <w:rsid w:val="00F34079"/>
    <w:rsid w:val="00F35301"/>
    <w:rsid w:val="00F36FB2"/>
    <w:rsid w:val="00F41778"/>
    <w:rsid w:val="00F54057"/>
    <w:rsid w:val="00F642A1"/>
    <w:rsid w:val="00F6766D"/>
    <w:rsid w:val="00F7291D"/>
    <w:rsid w:val="00F82B21"/>
    <w:rsid w:val="00F86FA2"/>
    <w:rsid w:val="00F87D69"/>
    <w:rsid w:val="00F93787"/>
    <w:rsid w:val="00F9513E"/>
    <w:rsid w:val="00FA1808"/>
    <w:rsid w:val="00FB1683"/>
    <w:rsid w:val="00FB3B04"/>
    <w:rsid w:val="00FB5FC8"/>
    <w:rsid w:val="00FB712C"/>
    <w:rsid w:val="00FB7234"/>
    <w:rsid w:val="00FB7597"/>
    <w:rsid w:val="00FC1EEC"/>
    <w:rsid w:val="00FC3113"/>
    <w:rsid w:val="00FC7D96"/>
    <w:rsid w:val="00FD1E12"/>
    <w:rsid w:val="00FD4242"/>
    <w:rsid w:val="00FD4D9E"/>
    <w:rsid w:val="00FD4EAD"/>
    <w:rsid w:val="00FD67E1"/>
    <w:rsid w:val="00FE02C1"/>
    <w:rsid w:val="00FE1071"/>
    <w:rsid w:val="00FE2808"/>
    <w:rsid w:val="00FF0AFA"/>
    <w:rsid w:val="00FF563E"/>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FE82"/>
  <w15:chartTrackingRefBased/>
  <w15:docId w15:val="{BAF956AA-CC9B-4A2B-9DB0-9A6A6326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09C"/>
    <w:pPr>
      <w:ind w:left="720"/>
      <w:contextualSpacing/>
    </w:pPr>
  </w:style>
  <w:style w:type="paragraph" w:styleId="Header">
    <w:name w:val="header"/>
    <w:basedOn w:val="Normal"/>
    <w:link w:val="HeaderChar"/>
    <w:uiPriority w:val="99"/>
    <w:unhideWhenUsed/>
    <w:rsid w:val="0031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09"/>
  </w:style>
  <w:style w:type="paragraph" w:styleId="Footer">
    <w:name w:val="footer"/>
    <w:basedOn w:val="Normal"/>
    <w:link w:val="FooterChar"/>
    <w:uiPriority w:val="99"/>
    <w:unhideWhenUsed/>
    <w:rsid w:val="0031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A74-4293-4CF7-9C10-A9A25600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dc:creator>
  <cp:keywords/>
  <dc:description/>
  <cp:lastModifiedBy>Alecia Albert</cp:lastModifiedBy>
  <cp:revision>57</cp:revision>
  <cp:lastPrinted>2023-12-16T18:57:00Z</cp:lastPrinted>
  <dcterms:created xsi:type="dcterms:W3CDTF">2023-12-16T18:58:00Z</dcterms:created>
  <dcterms:modified xsi:type="dcterms:W3CDTF">2024-07-23T18:19:00Z</dcterms:modified>
</cp:coreProperties>
</file>